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D8E50" w14:textId="77777777" w:rsidR="00974645" w:rsidRDefault="00B66A84" w:rsidP="00476330">
      <w:pPr>
        <w:pStyle w:val="Heading1"/>
        <w:rPr>
          <w:lang w:eastAsia="zh-CN"/>
        </w:rPr>
      </w:pPr>
      <w:r>
        <w:rPr>
          <w:rFonts w:ascii="SimSun" w:eastAsia="SimSun" w:hAnsi="SimSun" w:cs="SimSun"/>
          <w:lang w:eastAsia="zh-CN"/>
        </w:rPr>
        <w:t>餐馆用书面伤害和疾病预防计划（IIPP）样本</w:t>
      </w:r>
    </w:p>
    <w:p w14:paraId="0BE975E5" w14:textId="77777777" w:rsidR="00974645" w:rsidRDefault="00B66A84" w:rsidP="008D436D">
      <w:pPr>
        <w:pStyle w:val="BodyText"/>
        <w:spacing w:before="240" w:after="240" w:line="250" w:lineRule="auto"/>
        <w:rPr>
          <w:rFonts w:ascii="Arial"/>
          <w:lang w:eastAsia="zh-CN"/>
        </w:rPr>
      </w:pPr>
      <w:r>
        <w:rPr>
          <w:rFonts w:ascii="SimSun" w:eastAsia="SimSun" w:hAnsi="SimSun" w:cs="SimSun"/>
          <w:color w:val="C00000"/>
          <w:lang w:eastAsia="zh-CN"/>
        </w:rPr>
        <w:t>这是可填写的模板，雇主必须填写。括号内红色字体的说明表示您必须输入工作场所的具体信息。此外，您须完成表格填写，包括根据需要添加更多的表格单元。</w:t>
      </w:r>
    </w:p>
    <w:p w14:paraId="165C9C13" w14:textId="77777777" w:rsidR="00974645" w:rsidRDefault="00B66A84" w:rsidP="008D436D">
      <w:pPr>
        <w:pStyle w:val="BodyText"/>
        <w:spacing w:line="249" w:lineRule="auto"/>
        <w:rPr>
          <w:rFonts w:ascii="Arial"/>
          <w:lang w:eastAsia="zh-CN"/>
        </w:rPr>
      </w:pPr>
      <w:r>
        <w:rPr>
          <w:rFonts w:ascii="SimSun" w:eastAsia="SimSun" w:hAnsi="SimSun" w:cs="SimSun"/>
          <w:color w:val="231F20"/>
          <w:lang w:eastAsia="zh-CN"/>
        </w:rPr>
        <w:t>每个加州的雇主都必须制定、实施和维护一个书面的 IIPP，并且必须在每个工作场所保存一份副本，如果雇主有非固定的工作场所，则在一个中央工作场所保存。建立、实施和维护有效的书面伤害和疾病预防计划的要求被纳入《加州法规汇编》第 8 章第 3203 节，包括以下八个要素的内容：</w:t>
      </w:r>
    </w:p>
    <w:p w14:paraId="79DC3C1F" w14:textId="77777777" w:rsidR="00974645" w:rsidRDefault="00B66A84" w:rsidP="007D3DF6">
      <w:pPr>
        <w:pStyle w:val="ListParagraph"/>
        <w:numPr>
          <w:ilvl w:val="0"/>
          <w:numId w:val="22"/>
        </w:numPr>
        <w:tabs>
          <w:tab w:val="left" w:pos="820"/>
        </w:tabs>
        <w:spacing w:before="240"/>
        <w:ind w:left="821"/>
        <w:rPr>
          <w:rFonts w:ascii="Arial"/>
        </w:rPr>
      </w:pPr>
      <w:proofErr w:type="spellStart"/>
      <w:r>
        <w:rPr>
          <w:rFonts w:ascii="SimSun" w:eastAsia="SimSun" w:hAnsi="SimSun" w:cs="SimSun"/>
          <w:color w:val="231F20"/>
        </w:rPr>
        <w:t>责任</w:t>
      </w:r>
      <w:proofErr w:type="spellEnd"/>
    </w:p>
    <w:p w14:paraId="10FB6C72" w14:textId="77777777" w:rsidR="00974645" w:rsidRDefault="00B66A84">
      <w:pPr>
        <w:pStyle w:val="ListParagraph"/>
        <w:numPr>
          <w:ilvl w:val="0"/>
          <w:numId w:val="22"/>
        </w:numPr>
        <w:tabs>
          <w:tab w:val="left" w:pos="820"/>
        </w:tabs>
        <w:spacing w:before="11"/>
        <w:rPr>
          <w:rFonts w:ascii="Arial"/>
        </w:rPr>
      </w:pPr>
      <w:proofErr w:type="spellStart"/>
      <w:r>
        <w:rPr>
          <w:rFonts w:ascii="SimSun" w:eastAsia="SimSun" w:hAnsi="SimSun" w:cs="SimSun"/>
          <w:color w:val="231F20"/>
        </w:rPr>
        <w:t>合规</w:t>
      </w:r>
      <w:proofErr w:type="spellEnd"/>
    </w:p>
    <w:p w14:paraId="187C1C92" w14:textId="77777777" w:rsidR="00974645" w:rsidRDefault="00B66A84">
      <w:pPr>
        <w:pStyle w:val="ListParagraph"/>
        <w:numPr>
          <w:ilvl w:val="0"/>
          <w:numId w:val="22"/>
        </w:numPr>
        <w:tabs>
          <w:tab w:val="left" w:pos="820"/>
        </w:tabs>
        <w:spacing w:before="11"/>
        <w:rPr>
          <w:rFonts w:ascii="Arial"/>
        </w:rPr>
      </w:pPr>
      <w:proofErr w:type="spellStart"/>
      <w:r>
        <w:rPr>
          <w:rFonts w:ascii="SimSun" w:eastAsia="SimSun" w:hAnsi="SimSun" w:cs="SimSun"/>
          <w:color w:val="231F20"/>
        </w:rPr>
        <w:t>沟通</w:t>
      </w:r>
      <w:proofErr w:type="spellEnd"/>
    </w:p>
    <w:p w14:paraId="6C60C7A1" w14:textId="77777777" w:rsidR="00974645" w:rsidRDefault="00B66A84">
      <w:pPr>
        <w:pStyle w:val="ListParagraph"/>
        <w:numPr>
          <w:ilvl w:val="0"/>
          <w:numId w:val="22"/>
        </w:numPr>
        <w:tabs>
          <w:tab w:val="left" w:pos="820"/>
        </w:tabs>
        <w:spacing w:before="11"/>
        <w:rPr>
          <w:rFonts w:ascii="Arial"/>
        </w:rPr>
      </w:pPr>
      <w:proofErr w:type="spellStart"/>
      <w:r>
        <w:rPr>
          <w:rFonts w:ascii="SimSun" w:eastAsia="SimSun" w:hAnsi="SimSun" w:cs="SimSun"/>
          <w:color w:val="231F20"/>
        </w:rPr>
        <w:t>危害评估</w:t>
      </w:r>
      <w:proofErr w:type="spellEnd"/>
    </w:p>
    <w:p w14:paraId="57D76D56" w14:textId="77777777" w:rsidR="00974645" w:rsidRDefault="00B66A84">
      <w:pPr>
        <w:pStyle w:val="ListParagraph"/>
        <w:numPr>
          <w:ilvl w:val="0"/>
          <w:numId w:val="22"/>
        </w:numPr>
        <w:tabs>
          <w:tab w:val="left" w:pos="820"/>
        </w:tabs>
        <w:spacing w:before="11"/>
        <w:rPr>
          <w:rFonts w:ascii="Arial"/>
        </w:rPr>
      </w:pPr>
      <w:proofErr w:type="spellStart"/>
      <w:r>
        <w:rPr>
          <w:rFonts w:ascii="SimSun" w:eastAsia="SimSun" w:hAnsi="SimSun" w:cs="SimSun"/>
          <w:color w:val="231F20"/>
        </w:rPr>
        <w:t>事故</w:t>
      </w:r>
      <w:proofErr w:type="spellEnd"/>
      <w:r>
        <w:rPr>
          <w:rFonts w:ascii="SimSun" w:eastAsia="SimSun" w:hAnsi="SimSun" w:cs="SimSun"/>
          <w:color w:val="231F20"/>
        </w:rPr>
        <w:t>/</w:t>
      </w:r>
      <w:proofErr w:type="spellStart"/>
      <w:r>
        <w:rPr>
          <w:rFonts w:ascii="SimSun" w:eastAsia="SimSun" w:hAnsi="SimSun" w:cs="SimSun"/>
          <w:color w:val="231F20"/>
        </w:rPr>
        <w:t>暴露调查</w:t>
      </w:r>
      <w:proofErr w:type="spellEnd"/>
    </w:p>
    <w:p w14:paraId="7E8A7433" w14:textId="77777777" w:rsidR="00974645" w:rsidRDefault="00B66A84">
      <w:pPr>
        <w:pStyle w:val="ListParagraph"/>
        <w:numPr>
          <w:ilvl w:val="0"/>
          <w:numId w:val="22"/>
        </w:numPr>
        <w:tabs>
          <w:tab w:val="left" w:pos="820"/>
        </w:tabs>
        <w:spacing w:before="11"/>
        <w:rPr>
          <w:rFonts w:ascii="Arial"/>
        </w:rPr>
      </w:pPr>
      <w:proofErr w:type="spellStart"/>
      <w:r>
        <w:rPr>
          <w:rFonts w:ascii="SimSun" w:eastAsia="SimSun" w:hAnsi="SimSun" w:cs="SimSun"/>
          <w:color w:val="231F20"/>
        </w:rPr>
        <w:t>危害纠正</w:t>
      </w:r>
      <w:proofErr w:type="spellEnd"/>
    </w:p>
    <w:p w14:paraId="2098C150" w14:textId="77777777" w:rsidR="00974645" w:rsidRPr="00A4677C" w:rsidRDefault="00B66A84">
      <w:pPr>
        <w:pStyle w:val="ListParagraph"/>
        <w:numPr>
          <w:ilvl w:val="0"/>
          <w:numId w:val="22"/>
        </w:numPr>
        <w:tabs>
          <w:tab w:val="left" w:pos="820"/>
        </w:tabs>
        <w:spacing w:before="11"/>
        <w:rPr>
          <w:rFonts w:ascii="Arial"/>
        </w:rPr>
      </w:pPr>
      <w:proofErr w:type="spellStart"/>
      <w:r>
        <w:rPr>
          <w:rFonts w:ascii="SimSun" w:eastAsia="SimSun" w:hAnsi="SimSun" w:cs="SimSun"/>
          <w:color w:val="231F20"/>
        </w:rPr>
        <w:t>培训和指导</w:t>
      </w:r>
      <w:proofErr w:type="spellEnd"/>
    </w:p>
    <w:p w14:paraId="65F379DE" w14:textId="40D94900" w:rsidR="00A4677C" w:rsidRPr="008D436D" w:rsidRDefault="00A4677C">
      <w:pPr>
        <w:pStyle w:val="ListParagraph"/>
        <w:numPr>
          <w:ilvl w:val="0"/>
          <w:numId w:val="22"/>
        </w:numPr>
        <w:tabs>
          <w:tab w:val="left" w:pos="820"/>
        </w:tabs>
        <w:spacing w:before="11"/>
        <w:rPr>
          <w:rFonts w:ascii="SimSun" w:eastAsia="SimSun" w:hAnsi="SimSun"/>
        </w:rPr>
      </w:pPr>
      <w:proofErr w:type="spellStart"/>
      <w:r w:rsidRPr="008D436D">
        <w:rPr>
          <w:rFonts w:ascii="SimSun" w:eastAsia="SimSun" w:hAnsi="SimSun" w:cs="MS Gothic" w:hint="eastAsia"/>
        </w:rPr>
        <w:t>向雇</w:t>
      </w:r>
      <w:r w:rsidRPr="008D436D">
        <w:rPr>
          <w:rFonts w:ascii="SimSun" w:eastAsia="SimSun" w:hAnsi="SimSun" w:cs="Microsoft JhengHei" w:hint="eastAsia"/>
        </w:rPr>
        <w:t>员提供</w:t>
      </w:r>
      <w:proofErr w:type="spellEnd"/>
      <w:r w:rsidRPr="008D436D">
        <w:rPr>
          <w:rFonts w:ascii="SimSun" w:eastAsia="SimSun" w:hAnsi="SimSun"/>
        </w:rPr>
        <w:t xml:space="preserve"> IIPP</w:t>
      </w:r>
    </w:p>
    <w:p w14:paraId="1F3CEC69" w14:textId="77777777" w:rsidR="00974645" w:rsidRDefault="00B66A84">
      <w:pPr>
        <w:pStyle w:val="ListParagraph"/>
        <w:numPr>
          <w:ilvl w:val="0"/>
          <w:numId w:val="22"/>
        </w:numPr>
        <w:tabs>
          <w:tab w:val="left" w:pos="820"/>
        </w:tabs>
        <w:spacing w:before="11"/>
        <w:rPr>
          <w:rFonts w:ascii="Arial"/>
        </w:rPr>
      </w:pPr>
      <w:proofErr w:type="spellStart"/>
      <w:r>
        <w:rPr>
          <w:rFonts w:ascii="SimSun" w:eastAsia="SimSun" w:hAnsi="SimSun" w:cs="SimSun"/>
          <w:color w:val="231F20"/>
        </w:rPr>
        <w:t>记录保存</w:t>
      </w:r>
      <w:proofErr w:type="spellEnd"/>
    </w:p>
    <w:p w14:paraId="7F464385" w14:textId="77777777" w:rsidR="00974645" w:rsidRPr="00AF0577" w:rsidRDefault="00B66A84" w:rsidP="008D436D">
      <w:pPr>
        <w:pStyle w:val="BodyText"/>
        <w:spacing w:before="240" w:after="240" w:line="250" w:lineRule="auto"/>
        <w:jc w:val="both"/>
        <w:rPr>
          <w:rFonts w:ascii="Arial" w:hAnsi="Arial"/>
          <w:lang w:eastAsia="zh-CN"/>
        </w:rPr>
      </w:pPr>
      <w:r w:rsidRPr="00AF0577">
        <w:rPr>
          <w:rFonts w:ascii="SimSun" w:eastAsia="SimSun" w:hAnsi="SimSun" w:cs="SimSun"/>
          <w:color w:val="231F20"/>
          <w:lang w:eastAsia="zh-CN"/>
        </w:rPr>
        <w:t>这个示例计划模板是为雇员在餐馆工作的雇主准备的。由于餐馆的类型广泛，其可能不符合您机构的确切需要。但它确实提供了伤害和疾病预防计划所需的基本框架。</w:t>
      </w:r>
    </w:p>
    <w:p w14:paraId="45993B2E" w14:textId="77777777" w:rsidR="00974645" w:rsidRPr="00AF0577" w:rsidRDefault="00B66A84" w:rsidP="008D436D">
      <w:pPr>
        <w:pStyle w:val="BodyText"/>
        <w:spacing w:line="249" w:lineRule="auto"/>
        <w:rPr>
          <w:rFonts w:ascii="Arial" w:hAnsi="Arial"/>
          <w:lang w:eastAsia="zh-CN"/>
        </w:rPr>
      </w:pPr>
      <w:r w:rsidRPr="00AF0577">
        <w:rPr>
          <w:rFonts w:ascii="SimSun" w:eastAsia="SimSun" w:hAnsi="SimSun" w:cs="SimSun"/>
          <w:color w:val="231F20"/>
          <w:lang w:eastAsia="zh-CN"/>
        </w:rPr>
        <w:t>您并非必须使用此计划样本，但如果您使用，您工作场所中具有权力和责任的个人——餐馆老板或经理——须：</w:t>
      </w:r>
    </w:p>
    <w:p w14:paraId="228022EA" w14:textId="77777777" w:rsidR="00974645" w:rsidRPr="00AF0577" w:rsidRDefault="00B66A84" w:rsidP="007D3DF6">
      <w:pPr>
        <w:pStyle w:val="ListParagraph"/>
        <w:numPr>
          <w:ilvl w:val="0"/>
          <w:numId w:val="21"/>
        </w:numPr>
        <w:tabs>
          <w:tab w:val="left" w:pos="459"/>
          <w:tab w:val="left" w:pos="460"/>
        </w:tabs>
        <w:spacing w:before="240"/>
        <w:ind w:left="461"/>
        <w:rPr>
          <w:rFonts w:ascii="Arial" w:hAnsi="Arial"/>
          <w:lang w:eastAsia="zh-CN"/>
        </w:rPr>
      </w:pPr>
      <w:r w:rsidRPr="00AF0577">
        <w:rPr>
          <w:rFonts w:ascii="SimSun" w:eastAsia="SimSun" w:hAnsi="SimSun" w:cs="SimSun"/>
          <w:color w:val="231F20"/>
          <w:lang w:eastAsia="zh-CN"/>
        </w:rPr>
        <w:t>仔细查阅八项计划要素中每一项的要求。</w:t>
      </w:r>
    </w:p>
    <w:p w14:paraId="28C81E43" w14:textId="77777777" w:rsidR="00974645" w:rsidRPr="00AF0577" w:rsidRDefault="00B66A84">
      <w:pPr>
        <w:pStyle w:val="ListParagraph"/>
        <w:numPr>
          <w:ilvl w:val="0"/>
          <w:numId w:val="21"/>
        </w:numPr>
        <w:tabs>
          <w:tab w:val="left" w:pos="459"/>
          <w:tab w:val="left" w:pos="460"/>
        </w:tabs>
        <w:spacing w:before="11"/>
        <w:rPr>
          <w:rFonts w:ascii="Arial" w:hAnsi="Arial"/>
          <w:lang w:eastAsia="zh-CN"/>
        </w:rPr>
      </w:pPr>
      <w:r w:rsidRPr="00AF0577">
        <w:rPr>
          <w:rFonts w:ascii="SimSun" w:eastAsia="SimSun" w:hAnsi="SimSun" w:cs="SimSun"/>
          <w:color w:val="231F20"/>
          <w:lang w:eastAsia="zh-CN"/>
        </w:rPr>
        <w:t>确定它们将如何在你的工作场所实施。</w:t>
      </w:r>
    </w:p>
    <w:p w14:paraId="203DAD1C" w14:textId="77777777" w:rsidR="00974645" w:rsidRPr="00AF0577" w:rsidRDefault="00B66A84" w:rsidP="00DC2F5A">
      <w:pPr>
        <w:pStyle w:val="ListParagraph"/>
        <w:numPr>
          <w:ilvl w:val="0"/>
          <w:numId w:val="21"/>
        </w:numPr>
        <w:tabs>
          <w:tab w:val="left" w:pos="459"/>
          <w:tab w:val="left" w:pos="460"/>
        </w:tabs>
        <w:spacing w:before="11" w:line="249" w:lineRule="auto"/>
        <w:ind w:right="302"/>
        <w:rPr>
          <w:rFonts w:ascii="Arial" w:hAnsi="Arial"/>
          <w:lang w:eastAsia="zh-CN"/>
        </w:rPr>
      </w:pPr>
      <w:r w:rsidRPr="00AF0577">
        <w:rPr>
          <w:rFonts w:ascii="SimSun" w:eastAsia="SimSun" w:hAnsi="SimSun" w:cs="SimSun"/>
          <w:color w:val="231F20"/>
          <w:lang w:eastAsia="zh-CN"/>
        </w:rPr>
        <w:t>在适当的空白处（有括号内的红色字体说明）填写，并在适用于您工作场所的项目上打勾。</w:t>
      </w:r>
    </w:p>
    <w:p w14:paraId="7926CA8F" w14:textId="77777777" w:rsidR="00974645" w:rsidRPr="00AF0577" w:rsidRDefault="00B66A84" w:rsidP="008D436D">
      <w:pPr>
        <w:pStyle w:val="BodyText"/>
        <w:spacing w:before="240" w:after="240" w:line="250" w:lineRule="auto"/>
        <w:rPr>
          <w:rFonts w:ascii="Arial" w:hAnsi="Arial"/>
          <w:lang w:eastAsia="zh-CN"/>
        </w:rPr>
      </w:pPr>
      <w:r w:rsidRPr="00AF0577">
        <w:rPr>
          <w:rFonts w:ascii="SimSun" w:eastAsia="SimSun" w:hAnsi="SimSun" w:cs="SimSun"/>
          <w:color w:val="231F20"/>
          <w:lang w:eastAsia="zh-CN"/>
        </w:rPr>
        <w:t>使用此计划样本并不会保证您的计划满足监管要求。但是，在您制定计划时，它会使您节省一些时间。请记住，重要的是您要根据您工作场所的实际安全管理情况来订制计划。</w:t>
      </w:r>
    </w:p>
    <w:p w14:paraId="6035C369" w14:textId="77777777" w:rsidR="00974645" w:rsidRPr="00AF0577" w:rsidRDefault="00B66A84" w:rsidP="008D436D">
      <w:pPr>
        <w:spacing w:line="249" w:lineRule="auto"/>
        <w:rPr>
          <w:rFonts w:ascii="Arial"/>
          <w:lang w:eastAsia="zh-CN"/>
        </w:rPr>
      </w:pPr>
      <w:r w:rsidRPr="00AF0577">
        <w:rPr>
          <w:rFonts w:ascii="SimSun" w:eastAsia="SimSun" w:hAnsi="SimSun" w:cs="SimSun"/>
          <w:color w:val="231F20"/>
          <w:lang w:eastAsia="zh-CN"/>
        </w:rPr>
        <w:t>本计划样本提供了危害评估和纠正、事故/暴露调查以及工人培训和指导的表格样本。请参阅 Cal/OSHA 出版的</w:t>
      </w:r>
      <w:r w:rsidRPr="00AF0577">
        <w:fldChar w:fldCharType="begin"/>
      </w:r>
      <w:r w:rsidRPr="00AF0577">
        <w:instrText>HYPERLINK "https://www.dir.ca.gov/dosh/dosh_publications/iipp.pdf" \o "Guide to Developing Your Workplace Injury &amp; Illness Prevention Program"</w:instrText>
      </w:r>
      <w:r w:rsidRPr="00AF0577">
        <w:fldChar w:fldCharType="separate"/>
      </w:r>
      <w:r w:rsidRPr="00AF0577">
        <w:rPr>
          <w:rStyle w:val="Hyperlink"/>
          <w:rFonts w:ascii="SimSun" w:eastAsia="SimSun" w:hAnsi="SimSun" w:cs="SimSun"/>
          <w:b/>
          <w:bCs/>
          <w:u w:val="none"/>
          <w:lang w:eastAsia="zh-CN"/>
        </w:rPr>
        <w:t>《制定工作场所伤害和疾病预防计划指南》</w:t>
      </w:r>
      <w:r w:rsidRPr="00AF0577">
        <w:rPr>
          <w:rStyle w:val="Hyperlink"/>
          <w:rFonts w:ascii="SimSun" w:eastAsia="SimSun" w:hAnsi="SimSun" w:cs="SimSun"/>
          <w:u w:val="none"/>
          <w:lang w:eastAsia="zh-CN"/>
        </w:rPr>
        <w:fldChar w:fldCharType="end"/>
      </w:r>
      <w:r w:rsidRPr="00AF0577">
        <w:rPr>
          <w:rFonts w:ascii="SimSun" w:eastAsia="SimSun" w:hAnsi="SimSun" w:cs="SimSun"/>
          <w:color w:val="231F20"/>
          <w:lang w:eastAsia="zh-CN"/>
        </w:rPr>
        <w:t>（www.dir.ca.gov/dosh/dosh_publications/iipp.pdf）和</w:t>
      </w:r>
      <w:r w:rsidRPr="00AF0577">
        <w:fldChar w:fldCharType="begin"/>
      </w:r>
      <w:r w:rsidRPr="00AF0577">
        <w:rPr>
          <w:b/>
          <w:bCs/>
        </w:rPr>
        <w:instrText>HYPERLINK "https://www.dir.ca.gov/dosh/dosh_publications/Rsg.pdf" \o "Guide to Restaurant Safety"</w:instrText>
      </w:r>
      <w:r w:rsidRPr="00AF0577">
        <w:fldChar w:fldCharType="separate"/>
      </w:r>
      <w:r w:rsidRPr="00AF0577">
        <w:rPr>
          <w:rStyle w:val="Hyperlink"/>
          <w:rFonts w:ascii="SimSun" w:eastAsia="SimSun" w:hAnsi="SimSun" w:cs="SimSun"/>
          <w:b/>
          <w:bCs/>
          <w:u w:val="none"/>
          <w:lang w:eastAsia="zh-CN"/>
        </w:rPr>
        <w:t>《餐观安全指南》</w:t>
      </w:r>
      <w:r w:rsidRPr="00AF0577">
        <w:rPr>
          <w:rStyle w:val="Hyperlink"/>
          <w:rFonts w:ascii="SimSun" w:eastAsia="SimSun" w:hAnsi="SimSun" w:cs="SimSun"/>
          <w:b/>
          <w:bCs/>
          <w:u w:val="none"/>
          <w:lang w:eastAsia="zh-CN"/>
        </w:rPr>
        <w:fldChar w:fldCharType="end"/>
      </w:r>
      <w:r w:rsidRPr="00AF0577">
        <w:rPr>
          <w:rFonts w:ascii="SimSun" w:eastAsia="SimSun" w:hAnsi="SimSun" w:cs="SimSun"/>
          <w:color w:val="231F20"/>
          <w:lang w:eastAsia="zh-CN"/>
        </w:rPr>
        <w:t>（</w:t>
      </w:r>
      <w:hyperlink r:id="rId9" w:history="1">
        <w:r w:rsidRPr="00AF0577">
          <w:rPr>
            <w:rStyle w:val="Hyperlink"/>
            <w:rFonts w:ascii="SimSun" w:eastAsia="SimSun" w:hAnsi="SimSun" w:cs="SimSun"/>
            <w:color w:val="auto"/>
            <w:u w:val="none"/>
            <w:lang w:eastAsia="zh-CN"/>
          </w:rPr>
          <w:t>www.dir.ca.gov/dosh/dosh_publications/Rsg.pdf</w:t>
        </w:r>
      </w:hyperlink>
      <w:r w:rsidRPr="00AF0577">
        <w:rPr>
          <w:rFonts w:ascii="SimSun" w:eastAsia="SimSun" w:hAnsi="SimSun" w:cs="SimSun"/>
          <w:color w:val="231F20"/>
          <w:lang w:eastAsia="zh-CN"/>
        </w:rPr>
        <w:t>），以获得更多的指导。</w:t>
      </w:r>
    </w:p>
    <w:p w14:paraId="09968FE7" w14:textId="77777777" w:rsidR="00974645" w:rsidRPr="00AF0577" w:rsidRDefault="00B66A84" w:rsidP="008D436D">
      <w:pPr>
        <w:pStyle w:val="BodyText"/>
        <w:spacing w:before="240"/>
        <w:rPr>
          <w:rFonts w:ascii="Arial"/>
          <w:lang w:eastAsia="zh-CN"/>
        </w:rPr>
      </w:pPr>
      <w:r w:rsidRPr="00AF0577">
        <w:rPr>
          <w:rFonts w:ascii="SimSun" w:eastAsia="SimSun" w:hAnsi="SimSun" w:cs="SimSun"/>
          <w:color w:val="231F20"/>
          <w:lang w:eastAsia="zh-CN"/>
        </w:rPr>
        <w:t>本计划样本必须由雇主维护，以使其有效。</w:t>
      </w:r>
    </w:p>
    <w:p w14:paraId="701B54F3" w14:textId="1081ADDE" w:rsidR="00974645" w:rsidRPr="00AF0577" w:rsidRDefault="00B66A84" w:rsidP="008D436D">
      <w:pPr>
        <w:pStyle w:val="BodyText"/>
        <w:spacing w:before="240" w:after="240"/>
        <w:rPr>
          <w:rFonts w:ascii="Arial"/>
        </w:rPr>
      </w:pPr>
      <w:proofErr w:type="spellStart"/>
      <w:r w:rsidRPr="00AF0577">
        <w:rPr>
          <w:rFonts w:ascii="SimSun" w:eastAsia="SimSun" w:hAnsi="SimSun" w:cs="SimSun"/>
          <w:color w:val="231F20"/>
        </w:rPr>
        <w:t>在线阅读</w:t>
      </w:r>
      <w:hyperlink r:id="rId10" w:tooltip="Injury and Illness Prevention Program regulation" w:history="1">
        <w:r w:rsidRPr="00AF0577">
          <w:rPr>
            <w:rStyle w:val="Hyperlink"/>
            <w:rFonts w:ascii="SimSun" w:eastAsia="SimSun" w:hAnsi="SimSun" w:cs="SimSun"/>
            <w:b/>
            <w:bCs/>
            <w:u w:val="none"/>
          </w:rPr>
          <w:t>伤害和疾病预防计划条例</w:t>
        </w:r>
        <w:proofErr w:type="spellEnd"/>
      </w:hyperlink>
      <w:r w:rsidRPr="00AF0577">
        <w:rPr>
          <w:rFonts w:ascii="SimSun" w:eastAsia="SimSun" w:hAnsi="SimSun" w:cs="SimSun"/>
          <w:color w:val="231F20"/>
        </w:rPr>
        <w:t>(</w:t>
      </w:r>
      <w:hyperlink r:id="rId11" w:history="1">
        <w:r w:rsidRPr="00AF0577">
          <w:rPr>
            <w:rStyle w:val="Hyperlink"/>
            <w:rFonts w:ascii="SimSun" w:eastAsia="SimSun" w:hAnsi="SimSun" w:cs="SimSun"/>
            <w:color w:val="auto"/>
            <w:u w:val="none"/>
          </w:rPr>
          <w:t>www.dir.ca.gov/title8/3203.html</w:t>
        </w:r>
      </w:hyperlink>
      <w:r w:rsidRPr="00AF0577">
        <w:rPr>
          <w:rFonts w:ascii="SimSun" w:eastAsia="SimSun" w:hAnsi="SimSun" w:cs="SimSun"/>
          <w:color w:val="231F20"/>
        </w:rPr>
        <w:t>)</w:t>
      </w:r>
    </w:p>
    <w:p w14:paraId="6396EBC8" w14:textId="77777777" w:rsidR="00974645" w:rsidRPr="00907F63" w:rsidRDefault="00B66A84" w:rsidP="00D63858">
      <w:pPr>
        <w:pStyle w:val="BodyText"/>
        <w:spacing w:before="360" w:after="360"/>
        <w:jc w:val="center"/>
        <w:rPr>
          <w:rFonts w:ascii="Arial"/>
          <w:sz w:val="13"/>
        </w:rPr>
      </w:pPr>
      <w:r>
        <w:rPr>
          <w:noProof/>
          <w:lang w:eastAsia="zh-CN" w:bidi="ar-SA"/>
        </w:rPr>
        <w:drawing>
          <wp:inline distT="0" distB="0" distL="0" distR="0" wp14:anchorId="02EC9AA5" wp14:editId="49F56663">
            <wp:extent cx="905255" cy="387096"/>
            <wp:effectExtent l="0" t="0" r="0" b="0"/>
            <wp:docPr id="1" name="image1.png" descr="Logo of State of California Department of Industrial Rel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712477" name="image1.png" descr="Logo of State of California Department of Industrial Relations&#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5255" cy="387096"/>
                    </a:xfrm>
                    <a:prstGeom prst="rect">
                      <a:avLst/>
                    </a:prstGeom>
                  </pic:spPr>
                </pic:pic>
              </a:graphicData>
            </a:graphic>
          </wp:inline>
        </w:drawing>
      </w:r>
    </w:p>
    <w:p w14:paraId="7FD209AF" w14:textId="5210C472" w:rsidR="008D436D" w:rsidRDefault="00B66A84" w:rsidP="00907F63">
      <w:pPr>
        <w:spacing w:before="360" w:line="250" w:lineRule="auto"/>
        <w:ind w:left="4176" w:right="4205"/>
        <w:jc w:val="center"/>
        <w:rPr>
          <w:rFonts w:ascii="SimSun" w:eastAsia="SimSun" w:hAnsi="SimSun" w:cs="SimSun"/>
          <w:color w:val="231F20"/>
          <w:sz w:val="24"/>
          <w:lang w:eastAsia="zh-CN"/>
        </w:rPr>
      </w:pPr>
      <w:r>
        <w:rPr>
          <w:rFonts w:ascii="SimSun" w:eastAsia="SimSun" w:hAnsi="SimSun" w:cs="SimSun"/>
          <w:color w:val="231F20"/>
          <w:sz w:val="24"/>
          <w:lang w:eastAsia="zh-CN"/>
        </w:rPr>
        <w:t>Cal/OSHA 出版部门</w:t>
      </w:r>
    </w:p>
    <w:p w14:paraId="2FE03B16" w14:textId="231BE2A1" w:rsidR="00974645" w:rsidRDefault="00B66A84" w:rsidP="008D436D">
      <w:pPr>
        <w:spacing w:line="250" w:lineRule="auto"/>
        <w:ind w:left="4176" w:right="4205"/>
        <w:jc w:val="center"/>
        <w:rPr>
          <w:rFonts w:ascii="SimSun" w:eastAsia="SimSun" w:hAnsi="SimSun" w:cs="SimSun"/>
          <w:color w:val="231F20"/>
          <w:sz w:val="24"/>
          <w:lang w:eastAsia="zh-CN"/>
        </w:rPr>
      </w:pPr>
      <w:r>
        <w:rPr>
          <w:rFonts w:ascii="SimSun" w:eastAsia="SimSun" w:hAnsi="SimSun" w:cs="SimSun"/>
          <w:color w:val="231F20"/>
          <w:sz w:val="24"/>
          <w:lang w:eastAsia="zh-CN"/>
        </w:rPr>
        <w:t>2020 年八月</w:t>
      </w:r>
    </w:p>
    <w:p w14:paraId="2B04955C" w14:textId="77777777" w:rsidR="002A0DED" w:rsidRDefault="002A0DED" w:rsidP="008D436D">
      <w:pPr>
        <w:spacing w:line="250" w:lineRule="auto"/>
        <w:ind w:left="4176" w:right="4205"/>
        <w:jc w:val="center"/>
        <w:rPr>
          <w:rFonts w:ascii="Arial"/>
          <w:sz w:val="24"/>
          <w:lang w:eastAsia="zh-CN"/>
        </w:rPr>
      </w:pPr>
    </w:p>
    <w:p w14:paraId="48479641" w14:textId="18CC2D13" w:rsidR="00974645" w:rsidRPr="002A0DED" w:rsidRDefault="002A0DED">
      <w:pPr>
        <w:spacing w:line="249" w:lineRule="auto"/>
        <w:jc w:val="center"/>
        <w:rPr>
          <w:rFonts w:ascii="Arial"/>
          <w:sz w:val="20"/>
          <w:szCs w:val="20"/>
          <w:lang w:eastAsia="zh-CN"/>
        </w:rPr>
        <w:sectPr w:rsidR="00974645" w:rsidRPr="002A0DED">
          <w:type w:val="continuous"/>
          <w:pgSz w:w="12240" w:h="15840"/>
          <w:pgMar w:top="360" w:right="420" w:bottom="280" w:left="440" w:header="720" w:footer="720" w:gutter="0"/>
          <w:cols w:space="720"/>
        </w:sectPr>
      </w:pPr>
      <w:r w:rsidRPr="002A0DED">
        <w:rPr>
          <w:rFonts w:ascii="MS Gothic" w:eastAsia="MS Gothic" w:hAnsi="MS Gothic" w:cs="MS Gothic" w:hint="eastAsia"/>
          <w:sz w:val="20"/>
          <w:szCs w:val="20"/>
          <w:lang w:eastAsia="zh-CN"/>
        </w:rPr>
        <w:t>版</w:t>
      </w:r>
      <w:r w:rsidRPr="002A0DED">
        <w:rPr>
          <w:rFonts w:ascii="Microsoft JhengHei" w:eastAsia="Microsoft JhengHei" w:hAnsi="Microsoft JhengHei" w:cs="Microsoft JhengHei" w:hint="eastAsia"/>
          <w:sz w:val="20"/>
          <w:szCs w:val="20"/>
          <w:lang w:eastAsia="zh-CN"/>
        </w:rPr>
        <w:t>权所有</w:t>
      </w:r>
      <w:r w:rsidRPr="002A0DED">
        <w:rPr>
          <w:rFonts w:ascii="Arial" w:hint="eastAsia"/>
          <w:sz w:val="20"/>
          <w:szCs w:val="20"/>
          <w:lang w:eastAsia="zh-CN"/>
        </w:rPr>
        <w:t>©</w:t>
      </w:r>
      <w:r w:rsidRPr="002A0DED">
        <w:rPr>
          <w:rFonts w:ascii="Arial"/>
          <w:sz w:val="20"/>
          <w:szCs w:val="20"/>
          <w:lang w:eastAsia="zh-CN"/>
        </w:rPr>
        <w:t>2023</w:t>
      </w:r>
      <w:r w:rsidRPr="002A0DED">
        <w:rPr>
          <w:rFonts w:ascii="MS Gothic" w:eastAsia="MS Gothic" w:hAnsi="MS Gothic" w:cs="MS Gothic" w:hint="eastAsia"/>
          <w:sz w:val="20"/>
          <w:szCs w:val="20"/>
          <w:lang w:eastAsia="zh-CN"/>
        </w:rPr>
        <w:t>加利福尼</w:t>
      </w:r>
      <w:r w:rsidRPr="002A0DED">
        <w:rPr>
          <w:rFonts w:ascii="Microsoft JhengHei" w:eastAsia="Microsoft JhengHei" w:hAnsi="Microsoft JhengHei" w:cs="Microsoft JhengHei" w:hint="eastAsia"/>
          <w:sz w:val="20"/>
          <w:szCs w:val="20"/>
          <w:lang w:eastAsia="zh-CN"/>
        </w:rPr>
        <w:t>亚州劳资关系部门。只允许用于非营利和教育目的的展示、执行、复制与分发，不得用于任何商业目的。其他所有权利保留</w:t>
      </w:r>
      <w:r w:rsidRPr="002A0DED">
        <w:rPr>
          <w:rFonts w:ascii="MS Gothic" w:eastAsia="MS Gothic" w:hAnsi="MS Gothic" w:cs="MS Gothic" w:hint="eastAsia"/>
          <w:sz w:val="20"/>
          <w:szCs w:val="20"/>
          <w:lang w:eastAsia="zh-CN"/>
        </w:rPr>
        <w:t>。</w:t>
      </w:r>
    </w:p>
    <w:p w14:paraId="7D5C1E97" w14:textId="77777777" w:rsidR="00974645" w:rsidRPr="002F2884" w:rsidRDefault="00B66A84" w:rsidP="008D436D">
      <w:pPr>
        <w:pStyle w:val="Heading2"/>
        <w:ind w:left="0"/>
        <w:jc w:val="center"/>
        <w:rPr>
          <w:rFonts w:ascii="Arial" w:hAnsi="Arial" w:cs="Arial"/>
          <w:sz w:val="30"/>
          <w:szCs w:val="30"/>
          <w:lang w:eastAsia="zh-CN"/>
        </w:rPr>
      </w:pPr>
      <w:r w:rsidRPr="002F2884">
        <w:rPr>
          <w:rFonts w:ascii="SimSun" w:eastAsia="SimSun" w:hAnsi="SimSun" w:cs="SimSun"/>
          <w:sz w:val="30"/>
          <w:szCs w:val="30"/>
          <w:lang w:eastAsia="zh-CN"/>
        </w:rPr>
        <w:lastRenderedPageBreak/>
        <w:t>伤害和疾病预防计划（IIPP）</w:t>
      </w:r>
      <w:r w:rsidRPr="002F2884">
        <w:rPr>
          <w:rFonts w:ascii="SimSun" w:eastAsia="SimSun" w:hAnsi="SimSun" w:cs="SimSun"/>
          <w:sz w:val="30"/>
          <w:szCs w:val="30"/>
          <w:lang w:eastAsia="zh-CN"/>
        </w:rPr>
        <w:br/>
      </w:r>
      <w:r w:rsidRPr="002F2884">
        <w:rPr>
          <w:rFonts w:ascii="SimSun" w:eastAsia="SimSun" w:hAnsi="SimSun" w:cs="SimSun"/>
          <w:color w:val="C00000"/>
          <w:sz w:val="30"/>
          <w:szCs w:val="30"/>
          <w:lang w:eastAsia="zh-CN"/>
        </w:rPr>
        <w:t>[输入公司名称]</w:t>
      </w:r>
    </w:p>
    <w:p w14:paraId="520E8509" w14:textId="77777777" w:rsidR="00974645" w:rsidRDefault="00B66A84" w:rsidP="008D436D">
      <w:pPr>
        <w:pStyle w:val="BodyText"/>
        <w:spacing w:before="218"/>
        <w:rPr>
          <w:lang w:eastAsia="zh-CN"/>
        </w:rPr>
      </w:pPr>
      <w:r>
        <w:rPr>
          <w:rFonts w:ascii="SimSun" w:eastAsia="SimSun" w:hAnsi="SimSun" w:cs="SimSun"/>
          <w:b/>
          <w:color w:val="231F20"/>
          <w:lang w:eastAsia="zh-CN"/>
        </w:rPr>
        <w:t>日期：</w:t>
      </w:r>
      <w:r>
        <w:rPr>
          <w:rFonts w:ascii="SimSun" w:eastAsia="SimSun" w:hAnsi="SimSun" w:cs="SimSun"/>
          <w:color w:val="C00000"/>
          <w:lang w:eastAsia="zh-CN"/>
        </w:rPr>
        <w:t>[输入最近一次审查的日期]</w:t>
      </w:r>
    </w:p>
    <w:p w14:paraId="12127F9E" w14:textId="77777777" w:rsidR="00974645" w:rsidRPr="00910DF3" w:rsidRDefault="00B66A84" w:rsidP="008D436D">
      <w:pPr>
        <w:pStyle w:val="Heading3"/>
        <w:spacing w:before="240"/>
        <w:jc w:val="left"/>
        <w:rPr>
          <w:sz w:val="26"/>
          <w:szCs w:val="26"/>
          <w:lang w:eastAsia="zh-CN"/>
        </w:rPr>
      </w:pPr>
      <w:r w:rsidRPr="00910DF3">
        <w:rPr>
          <w:rFonts w:ascii="SimSun" w:eastAsia="SimSun" w:hAnsi="SimSun" w:cs="SimSun"/>
          <w:sz w:val="26"/>
          <w:szCs w:val="26"/>
          <w:lang w:eastAsia="zh-CN"/>
        </w:rPr>
        <w:t>责任</w:t>
      </w:r>
    </w:p>
    <w:p w14:paraId="6AB67F9A" w14:textId="77777777" w:rsidR="00974645" w:rsidRDefault="00B66A84" w:rsidP="008D436D">
      <w:pPr>
        <w:pStyle w:val="BodyText"/>
        <w:spacing w:line="235" w:lineRule="auto"/>
        <w:ind w:left="280"/>
        <w:rPr>
          <w:lang w:eastAsia="zh-CN"/>
        </w:rPr>
      </w:pPr>
      <w:r>
        <w:rPr>
          <w:rFonts w:ascii="SimSun" w:eastAsia="SimSun" w:hAnsi="SimSun" w:cs="SimSun"/>
          <w:color w:val="231F20"/>
          <w:lang w:eastAsia="zh-CN"/>
        </w:rPr>
        <w:t>IIPP的管理人员，</w:t>
      </w:r>
      <w:r>
        <w:rPr>
          <w:rFonts w:ascii="SimSun" w:eastAsia="SimSun" w:hAnsi="SimSun" w:cs="SimSun"/>
          <w:color w:val="C00000"/>
          <w:lang w:eastAsia="zh-CN"/>
        </w:rPr>
        <w:t>[输入姓名和职位名称]</w:t>
      </w:r>
      <w:r>
        <w:rPr>
          <w:rFonts w:ascii="SimSun" w:eastAsia="SimSun" w:hAnsi="SimSun" w:cs="SimSun"/>
          <w:color w:val="231F20"/>
          <w:lang w:eastAsia="zh-CN"/>
        </w:rPr>
        <w:t>有权力和责任为</w:t>
      </w:r>
      <w:r>
        <w:rPr>
          <w:rFonts w:ascii="SimSun" w:eastAsia="SimSun" w:hAnsi="SimSun" w:cs="SimSun"/>
          <w:color w:val="C00000"/>
          <w:lang w:eastAsia="zh-CN"/>
        </w:rPr>
        <w:t>[输入公司名称]</w:t>
      </w:r>
      <w:r>
        <w:rPr>
          <w:rFonts w:ascii="SimSun" w:eastAsia="SimSun" w:hAnsi="SimSun" w:cs="SimSun"/>
          <w:color w:val="231F20"/>
          <w:lang w:eastAsia="zh-CN"/>
        </w:rPr>
        <w:t>执行本计划的规定。</w:t>
      </w:r>
    </w:p>
    <w:p w14:paraId="764A216A" w14:textId="77777777" w:rsidR="00974645" w:rsidRDefault="00B66A84" w:rsidP="008D436D">
      <w:pPr>
        <w:pStyle w:val="BodyText"/>
        <w:spacing w:before="240" w:after="240" w:line="235" w:lineRule="auto"/>
        <w:ind w:left="274"/>
        <w:rPr>
          <w:lang w:eastAsia="zh-CN"/>
        </w:rPr>
      </w:pPr>
      <w:r>
        <w:rPr>
          <w:rFonts w:ascii="SimSun" w:eastAsia="SimSun" w:hAnsi="SimSun" w:cs="SimSun"/>
          <w:color w:val="231F20"/>
          <w:lang w:eastAsia="zh-CN"/>
        </w:rPr>
        <w:t>所有主管和领导人员负责在其工作区域内执行和维护本 IIPP，并负责回答工人关于本 IIPP 的问题。本 IIPP 的副本可在现场从</w:t>
      </w:r>
      <w:r>
        <w:rPr>
          <w:rFonts w:ascii="SimSun" w:eastAsia="SimSun" w:hAnsi="SimSun" w:cs="SimSun"/>
          <w:color w:val="C00000"/>
          <w:lang w:eastAsia="zh-CN"/>
        </w:rPr>
        <w:t>[输入个人姓名和地点]</w:t>
      </w:r>
      <w:r>
        <w:rPr>
          <w:rFonts w:ascii="SimSun" w:eastAsia="SimSun" w:hAnsi="SimSun" w:cs="SimSun"/>
          <w:color w:val="231F20"/>
          <w:lang w:eastAsia="zh-CN"/>
        </w:rPr>
        <w:t>处获得。</w:t>
      </w:r>
    </w:p>
    <w:p w14:paraId="14F0E3FC" w14:textId="77777777" w:rsidR="00974645" w:rsidRPr="00910DF3" w:rsidRDefault="00B66A84" w:rsidP="008D436D">
      <w:pPr>
        <w:pStyle w:val="Heading3"/>
        <w:spacing w:before="240"/>
        <w:jc w:val="left"/>
        <w:rPr>
          <w:sz w:val="26"/>
          <w:szCs w:val="26"/>
          <w:lang w:eastAsia="zh-CN"/>
        </w:rPr>
      </w:pPr>
      <w:r w:rsidRPr="00910DF3">
        <w:rPr>
          <w:rFonts w:ascii="SimSun" w:eastAsia="SimSun" w:hAnsi="SimSun" w:cs="SimSun"/>
          <w:color w:val="231F20"/>
          <w:sz w:val="26"/>
          <w:szCs w:val="26"/>
          <w:lang w:eastAsia="zh-CN"/>
        </w:rPr>
        <w:t>合规</w:t>
      </w:r>
    </w:p>
    <w:p w14:paraId="7866F36A" w14:textId="77777777" w:rsidR="00974645" w:rsidRPr="00C51ECF" w:rsidRDefault="00B66A84" w:rsidP="008D436D">
      <w:pPr>
        <w:pStyle w:val="BodyText"/>
        <w:spacing w:line="259" w:lineRule="exact"/>
        <w:ind w:left="274"/>
        <w:rPr>
          <w:lang w:eastAsia="zh-CN"/>
        </w:rPr>
      </w:pPr>
      <w:r w:rsidRPr="00C51ECF">
        <w:rPr>
          <w:rFonts w:ascii="SimSun" w:eastAsia="SimSun" w:hAnsi="SimSun" w:cs="SimSun"/>
          <w:color w:val="231F20"/>
          <w:lang w:eastAsia="zh-CN"/>
        </w:rPr>
        <w:t>管理层有责任确保所有安全和健康政策和程序都被清楚地传达给所有雇员，并被他们理解。主管和领导人员应公平、统一地执行这些规则。</w:t>
      </w:r>
    </w:p>
    <w:p w14:paraId="2095248B" w14:textId="77777777" w:rsidR="00974645" w:rsidRPr="00C51ECF" w:rsidRDefault="00B66A84" w:rsidP="008D436D">
      <w:pPr>
        <w:pStyle w:val="BodyText"/>
        <w:spacing w:before="240" w:after="240" w:line="235" w:lineRule="auto"/>
        <w:ind w:left="274"/>
        <w:rPr>
          <w:lang w:eastAsia="zh-CN"/>
        </w:rPr>
      </w:pPr>
      <w:r w:rsidRPr="00C51ECF">
        <w:rPr>
          <w:rFonts w:ascii="SimSun" w:eastAsia="SimSun" w:hAnsi="SimSun" w:cs="SimSun"/>
          <w:color w:val="231F20"/>
          <w:lang w:eastAsia="zh-CN"/>
        </w:rPr>
        <w:t>所有雇员都有责任采用安全的工作方法，遵守所有的指令、政策和程序，并协助维持一个安全的工作环境。</w:t>
      </w:r>
    </w:p>
    <w:p w14:paraId="14A7A5DE" w14:textId="77777777" w:rsidR="00974645" w:rsidRPr="00C51ECF" w:rsidRDefault="00B66A84" w:rsidP="008D436D">
      <w:pPr>
        <w:pStyle w:val="BodyText"/>
        <w:spacing w:line="235" w:lineRule="auto"/>
        <w:ind w:left="274"/>
        <w:rPr>
          <w:lang w:eastAsia="zh-CN"/>
        </w:rPr>
      </w:pPr>
      <w:r w:rsidRPr="00C51ECF">
        <w:rPr>
          <w:rFonts w:ascii="SimSun" w:eastAsia="SimSun" w:hAnsi="SimSun" w:cs="SimSun"/>
          <w:color w:val="231F20"/>
          <w:lang w:eastAsia="zh-CN"/>
        </w:rPr>
        <w:t>以下是我们确保所有工人遵守规则和维护安全工作环境的制度</w:t>
      </w:r>
      <w:r w:rsidRPr="00C51ECF">
        <w:rPr>
          <w:rFonts w:ascii="SimSun" w:eastAsia="SimSun" w:hAnsi="SimSun" w:cs="SimSun"/>
          <w:color w:val="C00000"/>
          <w:lang w:eastAsia="zh-CN"/>
        </w:rPr>
        <w:t>[根据您实际应用的工作场所合规制度制定此清单]</w:t>
      </w:r>
      <w:r w:rsidRPr="00C51ECF">
        <w:rPr>
          <w:rFonts w:ascii="SimSun" w:eastAsia="SimSun" w:hAnsi="SimSun" w:cs="SimSun"/>
          <w:color w:val="231F20"/>
          <w:lang w:eastAsia="zh-CN"/>
        </w:rPr>
        <w:t>：</w:t>
      </w:r>
    </w:p>
    <w:p w14:paraId="7E92E00E" w14:textId="77777777" w:rsidR="00974645" w:rsidRPr="00C51ECF" w:rsidRDefault="00B66A84" w:rsidP="0097583A">
      <w:pPr>
        <w:pStyle w:val="ListParagraph"/>
        <w:numPr>
          <w:ilvl w:val="1"/>
          <w:numId w:val="21"/>
        </w:numPr>
        <w:tabs>
          <w:tab w:val="left" w:pos="639"/>
          <w:tab w:val="left" w:pos="640"/>
        </w:tabs>
        <w:spacing w:before="240" w:line="266" w:lineRule="exact"/>
        <w:ind w:left="634"/>
        <w:rPr>
          <w:color w:val="231F20"/>
          <w:lang w:eastAsia="zh-CN"/>
        </w:rPr>
      </w:pPr>
      <w:r w:rsidRPr="00C51ECF">
        <w:rPr>
          <w:rFonts w:ascii="SimSun" w:eastAsia="SimSun" w:hAnsi="SimSun" w:cs="SimSun"/>
          <w:color w:val="231F20"/>
          <w:lang w:eastAsia="zh-CN"/>
        </w:rPr>
        <w:t>告知工人我们 IIPP 的规定。</w:t>
      </w:r>
    </w:p>
    <w:p w14:paraId="63AA71F2" w14:textId="77777777" w:rsidR="00974645" w:rsidRPr="00C51ECF" w:rsidRDefault="00B66A84" w:rsidP="0097583A">
      <w:pPr>
        <w:pStyle w:val="ListParagraph"/>
        <w:numPr>
          <w:ilvl w:val="1"/>
          <w:numId w:val="21"/>
        </w:numPr>
        <w:tabs>
          <w:tab w:val="left" w:pos="639"/>
          <w:tab w:val="left" w:pos="640"/>
        </w:tabs>
        <w:spacing w:line="264" w:lineRule="exact"/>
        <w:ind w:left="634"/>
        <w:rPr>
          <w:color w:val="231F20"/>
          <w:lang w:eastAsia="zh-CN"/>
        </w:rPr>
      </w:pPr>
      <w:r w:rsidRPr="00C51ECF">
        <w:rPr>
          <w:rFonts w:ascii="SimSun" w:eastAsia="SimSun" w:hAnsi="SimSun" w:cs="SimSun"/>
          <w:color w:val="231F20"/>
          <w:lang w:eastAsia="zh-CN"/>
        </w:rPr>
        <w:t>评估所有工人的安全表现。</w:t>
      </w:r>
    </w:p>
    <w:p w14:paraId="1CE22A4E" w14:textId="77777777" w:rsidR="00974645" w:rsidRPr="00C51ECF" w:rsidRDefault="00B66A84" w:rsidP="0097583A">
      <w:pPr>
        <w:pStyle w:val="ListParagraph"/>
        <w:numPr>
          <w:ilvl w:val="1"/>
          <w:numId w:val="21"/>
        </w:numPr>
        <w:tabs>
          <w:tab w:val="left" w:pos="639"/>
          <w:tab w:val="left" w:pos="640"/>
        </w:tabs>
        <w:spacing w:before="2" w:line="235" w:lineRule="auto"/>
        <w:ind w:left="634"/>
        <w:rPr>
          <w:color w:val="231F20"/>
          <w:lang w:eastAsia="zh-CN"/>
        </w:rPr>
      </w:pPr>
      <w:r w:rsidRPr="00C51ECF">
        <w:rPr>
          <w:rFonts w:ascii="SimSun" w:eastAsia="SimSun" w:hAnsi="SimSun" w:cs="SimSun"/>
          <w:color w:val="231F20"/>
          <w:lang w:eastAsia="zh-CN"/>
        </w:rPr>
        <w:t>通过</w:t>
      </w:r>
      <w:r w:rsidRPr="00C51ECF">
        <w:rPr>
          <w:rFonts w:ascii="SimSun" w:eastAsia="SimSun" w:hAnsi="SimSun" w:cs="SimSun"/>
          <w:color w:val="C00000"/>
          <w:lang w:eastAsia="zh-CN"/>
        </w:rPr>
        <w:t>[描述您工作场所的雇员的表彰程序]</w:t>
      </w:r>
      <w:r w:rsidRPr="00C51ECF">
        <w:rPr>
          <w:rFonts w:ascii="SimSun" w:eastAsia="SimSun" w:hAnsi="SimSun" w:cs="SimSun"/>
          <w:color w:val="231F20"/>
          <w:lang w:eastAsia="zh-CN"/>
        </w:rPr>
        <w:t>来表彰进行安全和健康工作的雇员。</w:t>
      </w:r>
    </w:p>
    <w:p w14:paraId="2B7DC090" w14:textId="77777777" w:rsidR="00974645" w:rsidRPr="00C51ECF" w:rsidRDefault="00B66A84" w:rsidP="0097583A">
      <w:pPr>
        <w:pStyle w:val="ListParagraph"/>
        <w:numPr>
          <w:ilvl w:val="1"/>
          <w:numId w:val="21"/>
        </w:numPr>
        <w:tabs>
          <w:tab w:val="left" w:pos="639"/>
          <w:tab w:val="left" w:pos="640"/>
        </w:tabs>
        <w:spacing w:line="264" w:lineRule="exact"/>
        <w:ind w:left="634"/>
        <w:rPr>
          <w:color w:val="231F20"/>
          <w:lang w:eastAsia="zh-CN"/>
        </w:rPr>
      </w:pPr>
      <w:r w:rsidRPr="00C51ECF">
        <w:rPr>
          <w:rFonts w:ascii="SimSun" w:eastAsia="SimSun" w:hAnsi="SimSun" w:cs="SimSun"/>
          <w:color w:val="231F20"/>
          <w:lang w:eastAsia="zh-CN"/>
        </w:rPr>
        <w:t>为安全表现欠佳的工人提供培训和再次培训。</w:t>
      </w:r>
    </w:p>
    <w:p w14:paraId="12512011" w14:textId="77777777" w:rsidR="00974645" w:rsidRPr="00C51ECF" w:rsidRDefault="00B66A84" w:rsidP="0097583A">
      <w:pPr>
        <w:pStyle w:val="ListParagraph"/>
        <w:numPr>
          <w:ilvl w:val="1"/>
          <w:numId w:val="21"/>
        </w:numPr>
        <w:tabs>
          <w:tab w:val="left" w:pos="639"/>
          <w:tab w:val="left" w:pos="640"/>
        </w:tabs>
        <w:spacing w:line="264" w:lineRule="exact"/>
        <w:ind w:left="634"/>
        <w:rPr>
          <w:lang w:eastAsia="zh-CN"/>
        </w:rPr>
      </w:pPr>
      <w:r w:rsidRPr="004E2321">
        <w:rPr>
          <w:rFonts w:ascii="SimSun" w:eastAsia="SimSun" w:hAnsi="SimSun" w:cs="SimSun"/>
          <w:color w:val="231F20"/>
          <w:lang w:eastAsia="zh-CN"/>
        </w:rPr>
        <w:t>通过</w:t>
      </w:r>
      <w:r w:rsidRPr="004E2321">
        <w:rPr>
          <w:rFonts w:ascii="SimSun" w:eastAsia="SimSun" w:hAnsi="SimSun" w:cs="SimSun"/>
          <w:color w:val="C00000"/>
          <w:lang w:eastAsia="zh-CN"/>
        </w:rPr>
        <w:t>[概述工作场所的纪律处分程序]</w:t>
      </w:r>
      <w:r w:rsidRPr="004E2321">
        <w:rPr>
          <w:rFonts w:ascii="SimSun" w:eastAsia="SimSun" w:hAnsi="SimSun" w:cs="SimSun"/>
          <w:color w:val="231F20"/>
          <w:lang w:eastAsia="zh-CN"/>
        </w:rPr>
        <w:t>对不遵守安全和健康工作规范的雇员进行纪律处分。</w:t>
      </w:r>
    </w:p>
    <w:p w14:paraId="4D47F827" w14:textId="77777777" w:rsidR="00974645" w:rsidRPr="00C51ECF" w:rsidRDefault="00B66A84" w:rsidP="0097583A">
      <w:pPr>
        <w:pStyle w:val="ListParagraph"/>
        <w:numPr>
          <w:ilvl w:val="1"/>
          <w:numId w:val="21"/>
        </w:numPr>
        <w:tabs>
          <w:tab w:val="left" w:pos="639"/>
          <w:tab w:val="left" w:pos="640"/>
        </w:tabs>
        <w:spacing w:line="266" w:lineRule="exact"/>
        <w:ind w:left="634"/>
        <w:rPr>
          <w:color w:val="231F20"/>
          <w:lang w:eastAsia="zh-CN"/>
        </w:rPr>
      </w:pPr>
      <w:r w:rsidRPr="00C51ECF">
        <w:rPr>
          <w:rFonts w:ascii="SimSun" w:eastAsia="SimSun" w:hAnsi="SimSun" w:cs="SimSun"/>
          <w:color w:val="231F20"/>
          <w:lang w:eastAsia="zh-CN"/>
        </w:rPr>
        <w:t>其他：</w:t>
      </w:r>
      <w:r w:rsidRPr="00C51ECF">
        <w:rPr>
          <w:rFonts w:ascii="SimSun" w:eastAsia="SimSun" w:hAnsi="SimSun" w:cs="SimSun"/>
          <w:color w:val="C00000"/>
          <w:lang w:eastAsia="zh-CN"/>
        </w:rPr>
        <w:t xml:space="preserve"> [描述任何其他确保合规的方法]</w:t>
      </w:r>
      <w:r w:rsidRPr="00C51ECF">
        <w:rPr>
          <w:rFonts w:ascii="SimSun" w:eastAsia="SimSun" w:hAnsi="SimSun" w:cs="SimSun"/>
          <w:color w:val="231F20"/>
          <w:lang w:eastAsia="zh-CN"/>
        </w:rPr>
        <w:t>。</w:t>
      </w:r>
    </w:p>
    <w:p w14:paraId="5D07D10C" w14:textId="77777777" w:rsidR="00974645" w:rsidRPr="005545DF" w:rsidRDefault="00B66A84" w:rsidP="0097583A">
      <w:pPr>
        <w:pStyle w:val="Heading3"/>
        <w:spacing w:before="240"/>
        <w:jc w:val="left"/>
        <w:rPr>
          <w:sz w:val="26"/>
          <w:szCs w:val="26"/>
          <w:lang w:eastAsia="zh-CN"/>
        </w:rPr>
      </w:pPr>
      <w:r w:rsidRPr="005545DF">
        <w:rPr>
          <w:rFonts w:ascii="SimSun" w:eastAsia="SimSun" w:hAnsi="SimSun" w:cs="SimSun"/>
          <w:color w:val="231F20"/>
          <w:sz w:val="26"/>
          <w:szCs w:val="26"/>
          <w:lang w:eastAsia="zh-CN"/>
        </w:rPr>
        <w:t>沟通</w:t>
      </w:r>
    </w:p>
    <w:p w14:paraId="0FEBB43F" w14:textId="77777777" w:rsidR="00974645" w:rsidRPr="00C51ECF" w:rsidRDefault="00B66A84" w:rsidP="0097583A">
      <w:pPr>
        <w:pStyle w:val="BodyText"/>
        <w:spacing w:line="235" w:lineRule="auto"/>
        <w:ind w:left="280"/>
        <w:rPr>
          <w:lang w:eastAsia="zh-CN"/>
        </w:rPr>
      </w:pPr>
      <w:r w:rsidRPr="00C51ECF">
        <w:rPr>
          <w:rFonts w:ascii="SimSun" w:eastAsia="SimSun" w:hAnsi="SimSun" w:cs="SimSun"/>
          <w:color w:val="231F20"/>
          <w:lang w:eastAsia="zh-CN"/>
        </w:rPr>
        <w:t>以下是我们的沟通制度，旨在促进双向安全与健康信息的持续流动，以所有受影响的人都能理解的形式执行</w:t>
      </w:r>
      <w:r w:rsidRPr="00C51ECF">
        <w:rPr>
          <w:rFonts w:ascii="SimSun" w:eastAsia="SimSun" w:hAnsi="SimSun" w:cs="SimSun"/>
          <w:color w:val="C00000"/>
          <w:lang w:eastAsia="zh-CN"/>
        </w:rPr>
        <w:t>[根据您实际使用的工作场所沟通制度制定此列表]</w:t>
      </w:r>
      <w:r w:rsidRPr="00C51ECF">
        <w:rPr>
          <w:rFonts w:ascii="SimSun" w:eastAsia="SimSun" w:hAnsi="SimSun" w:cs="SimSun"/>
          <w:color w:val="231F20"/>
          <w:lang w:eastAsia="zh-CN"/>
        </w:rPr>
        <w:t>：</w:t>
      </w:r>
    </w:p>
    <w:p w14:paraId="606E842A" w14:textId="77777777" w:rsidR="00974645" w:rsidRPr="00C51ECF" w:rsidRDefault="00B66A84" w:rsidP="0097583A">
      <w:pPr>
        <w:pStyle w:val="ListParagraph"/>
        <w:numPr>
          <w:ilvl w:val="1"/>
          <w:numId w:val="21"/>
        </w:numPr>
        <w:tabs>
          <w:tab w:val="left" w:pos="639"/>
          <w:tab w:val="left" w:pos="640"/>
        </w:tabs>
        <w:spacing w:before="240" w:line="264" w:lineRule="exact"/>
        <w:ind w:left="634"/>
        <w:rPr>
          <w:lang w:eastAsia="zh-CN"/>
        </w:rPr>
      </w:pPr>
      <w:r w:rsidRPr="004E2321">
        <w:rPr>
          <w:rFonts w:ascii="SimSun" w:eastAsia="SimSun" w:hAnsi="SimSun" w:cs="SimSun"/>
          <w:color w:val="231F20"/>
          <w:lang w:eastAsia="zh-CN"/>
        </w:rPr>
        <w:t>新工人和临时雇员培训，包括讨论餐馆和厨房的健康和安全政策和程序。</w:t>
      </w:r>
    </w:p>
    <w:p w14:paraId="0AD130B4" w14:textId="77777777" w:rsidR="00974645" w:rsidRPr="00C51ECF" w:rsidRDefault="00B66A84" w:rsidP="0097583A">
      <w:pPr>
        <w:pStyle w:val="ListParagraph"/>
        <w:numPr>
          <w:ilvl w:val="1"/>
          <w:numId w:val="21"/>
        </w:numPr>
        <w:tabs>
          <w:tab w:val="left" w:pos="639"/>
          <w:tab w:val="left" w:pos="640"/>
        </w:tabs>
        <w:spacing w:line="264" w:lineRule="exact"/>
        <w:ind w:left="634"/>
        <w:rPr>
          <w:color w:val="231F20"/>
          <w:lang w:eastAsia="zh-CN"/>
        </w:rPr>
      </w:pPr>
      <w:r w:rsidRPr="00C51ECF">
        <w:rPr>
          <w:rFonts w:ascii="SimSun" w:eastAsia="SimSun" w:hAnsi="SimSun" w:cs="SimSun"/>
          <w:color w:val="231F20"/>
          <w:lang w:eastAsia="zh-CN"/>
        </w:rPr>
        <w:t>由监督人员跟进以确保有效性。</w:t>
      </w:r>
    </w:p>
    <w:p w14:paraId="16461D05" w14:textId="77777777" w:rsidR="00974645" w:rsidRPr="00C51ECF" w:rsidRDefault="00B66A84" w:rsidP="0097583A">
      <w:pPr>
        <w:pStyle w:val="ListParagraph"/>
        <w:numPr>
          <w:ilvl w:val="1"/>
          <w:numId w:val="21"/>
        </w:numPr>
        <w:tabs>
          <w:tab w:val="left" w:pos="639"/>
          <w:tab w:val="left" w:pos="640"/>
        </w:tabs>
        <w:spacing w:line="264" w:lineRule="exact"/>
        <w:ind w:left="634"/>
        <w:rPr>
          <w:color w:val="231F20"/>
          <w:lang w:eastAsia="zh-CN"/>
        </w:rPr>
      </w:pPr>
      <w:r w:rsidRPr="00C51ECF">
        <w:rPr>
          <w:rFonts w:ascii="SimSun" w:eastAsia="SimSun" w:hAnsi="SimSun" w:cs="SimSun"/>
          <w:color w:val="231F20"/>
          <w:lang w:eastAsia="zh-CN"/>
        </w:rPr>
        <w:t>针对工作场所的安全和健康培训。</w:t>
      </w:r>
    </w:p>
    <w:p w14:paraId="1AD40210" w14:textId="77777777" w:rsidR="00974645" w:rsidRPr="00C51ECF" w:rsidRDefault="00B66A84" w:rsidP="0097583A">
      <w:pPr>
        <w:pStyle w:val="ListParagraph"/>
        <w:numPr>
          <w:ilvl w:val="1"/>
          <w:numId w:val="21"/>
        </w:numPr>
        <w:tabs>
          <w:tab w:val="left" w:pos="639"/>
          <w:tab w:val="left" w:pos="640"/>
        </w:tabs>
        <w:spacing w:line="264" w:lineRule="exact"/>
        <w:ind w:left="634"/>
        <w:rPr>
          <w:lang w:eastAsia="zh-CN"/>
        </w:rPr>
      </w:pPr>
      <w:r w:rsidRPr="004E2321">
        <w:rPr>
          <w:rFonts w:ascii="SimSun" w:eastAsia="SimSun" w:hAnsi="SimSun" w:cs="SimSun"/>
          <w:color w:val="231F20"/>
          <w:lang w:eastAsia="zh-CN"/>
        </w:rPr>
        <w:t>至少每隔</w:t>
      </w:r>
      <w:r w:rsidRPr="004E2321">
        <w:rPr>
          <w:rFonts w:ascii="SimSun" w:eastAsia="SimSun" w:hAnsi="SimSun" w:cs="SimSun"/>
          <w:color w:val="C00000"/>
          <w:lang w:eastAsia="zh-CN"/>
        </w:rPr>
        <w:t>[在此输入时间安排]</w:t>
      </w:r>
      <w:r w:rsidRPr="004E2321">
        <w:rPr>
          <w:rFonts w:ascii="SimSun" w:eastAsia="SimSun" w:hAnsi="SimSun" w:cs="SimSun"/>
          <w:color w:val="231F20"/>
          <w:lang w:eastAsia="zh-CN"/>
        </w:rPr>
        <w:t>举行一次安全会议——如在发现危害或发生伤害和疾病，则认为有必要更频繁地举行会议。</w:t>
      </w:r>
    </w:p>
    <w:p w14:paraId="525FF0F6" w14:textId="77777777" w:rsidR="00974645" w:rsidRPr="00C51ECF" w:rsidRDefault="00B66A84" w:rsidP="0097583A">
      <w:pPr>
        <w:pStyle w:val="ListParagraph"/>
        <w:numPr>
          <w:ilvl w:val="1"/>
          <w:numId w:val="21"/>
        </w:numPr>
        <w:tabs>
          <w:tab w:val="left" w:pos="639"/>
          <w:tab w:val="left" w:pos="640"/>
        </w:tabs>
        <w:spacing w:before="2" w:line="235" w:lineRule="auto"/>
        <w:ind w:left="634"/>
        <w:rPr>
          <w:color w:val="231F20"/>
          <w:lang w:eastAsia="zh-CN"/>
        </w:rPr>
      </w:pPr>
      <w:r w:rsidRPr="00C51ECF">
        <w:rPr>
          <w:rFonts w:ascii="SimSun" w:eastAsia="SimSun" w:hAnsi="SimSun" w:cs="SimSun"/>
          <w:color w:val="231F20"/>
          <w:lang w:eastAsia="zh-CN"/>
        </w:rPr>
        <w:t>在工人和主管之间就安全和健康问题进行有效沟通，包括适时提供语言翻译。</w:t>
      </w:r>
    </w:p>
    <w:p w14:paraId="45ABDC57" w14:textId="77777777" w:rsidR="00974645" w:rsidRPr="00C51ECF" w:rsidRDefault="00B66A84" w:rsidP="0097583A">
      <w:pPr>
        <w:pStyle w:val="ListParagraph"/>
        <w:numPr>
          <w:ilvl w:val="1"/>
          <w:numId w:val="21"/>
        </w:numPr>
        <w:tabs>
          <w:tab w:val="left" w:pos="639"/>
          <w:tab w:val="left" w:pos="640"/>
        </w:tabs>
        <w:spacing w:line="264" w:lineRule="exact"/>
        <w:ind w:left="634"/>
        <w:rPr>
          <w:color w:val="231F20"/>
          <w:lang w:eastAsia="zh-CN"/>
        </w:rPr>
      </w:pPr>
      <w:r w:rsidRPr="008E173C">
        <w:rPr>
          <w:rFonts w:ascii="SimSun" w:eastAsia="SimSun" w:hAnsi="SimSun" w:cs="SimSun"/>
          <w:color w:val="000000" w:themeColor="text1"/>
          <w:lang w:eastAsia="zh-CN"/>
        </w:rPr>
        <w:t>通过</w:t>
      </w:r>
      <w:r w:rsidRPr="008E173C">
        <w:rPr>
          <w:rFonts w:ascii="SimSun" w:eastAsia="SimSun" w:hAnsi="SimSun" w:cs="SimSun"/>
          <w:color w:val="FF0000"/>
          <w:lang w:eastAsia="zh-CN"/>
        </w:rPr>
        <w:t>[描述信息发布的方式和地点]</w:t>
      </w:r>
      <w:r w:rsidRPr="008E173C">
        <w:rPr>
          <w:rFonts w:ascii="SimSun" w:eastAsia="SimSun" w:hAnsi="SimSun" w:cs="SimSun"/>
          <w:color w:val="000000" w:themeColor="text1"/>
          <w:lang w:eastAsia="zh-CN"/>
        </w:rPr>
        <w:t>发布和分发安全信息</w:t>
      </w:r>
      <w:r w:rsidRPr="00C51ECF">
        <w:rPr>
          <w:rFonts w:ascii="SimSun" w:eastAsia="SimSun" w:hAnsi="SimSun" w:cs="SimSun"/>
          <w:color w:val="231F20"/>
          <w:lang w:eastAsia="zh-CN"/>
        </w:rPr>
        <w:t>。</w:t>
      </w:r>
    </w:p>
    <w:p w14:paraId="6D30E0AD" w14:textId="77777777" w:rsidR="00974645" w:rsidRPr="00C51ECF" w:rsidRDefault="00B66A84" w:rsidP="0097583A">
      <w:pPr>
        <w:pStyle w:val="ListParagraph"/>
        <w:numPr>
          <w:ilvl w:val="1"/>
          <w:numId w:val="21"/>
        </w:numPr>
        <w:tabs>
          <w:tab w:val="left" w:pos="639"/>
          <w:tab w:val="left" w:pos="640"/>
        </w:tabs>
        <w:spacing w:line="264" w:lineRule="exact"/>
        <w:ind w:left="634"/>
        <w:rPr>
          <w:lang w:eastAsia="zh-CN"/>
        </w:rPr>
      </w:pPr>
      <w:r w:rsidRPr="004E2321">
        <w:rPr>
          <w:rFonts w:ascii="SimSun" w:eastAsia="SimSun" w:hAnsi="SimSun" w:cs="SimSun"/>
          <w:color w:val="231F20"/>
          <w:lang w:eastAsia="zh-CN"/>
        </w:rPr>
        <w:t>工人匿名向管理层通报工作场所危害的制度。这将通过</w:t>
      </w:r>
      <w:r w:rsidRPr="004E2321">
        <w:rPr>
          <w:rFonts w:ascii="SimSun" w:eastAsia="SimSun" w:hAnsi="SimSun" w:cs="SimSun"/>
          <w:color w:val="C00000"/>
          <w:lang w:eastAsia="zh-CN"/>
        </w:rPr>
        <w:t>[描述如何实现]</w:t>
      </w:r>
      <w:r w:rsidRPr="004E2321">
        <w:rPr>
          <w:rFonts w:ascii="SimSun" w:eastAsia="SimSun" w:hAnsi="SimSun" w:cs="SimSun"/>
          <w:color w:val="231F20"/>
          <w:lang w:eastAsia="zh-CN"/>
        </w:rPr>
        <w:t>来完成。</w:t>
      </w:r>
    </w:p>
    <w:p w14:paraId="07283C58" w14:textId="77777777" w:rsidR="00974645" w:rsidRPr="00C51ECF" w:rsidRDefault="00B66A84" w:rsidP="0097583A">
      <w:pPr>
        <w:pStyle w:val="ListParagraph"/>
        <w:numPr>
          <w:ilvl w:val="1"/>
          <w:numId w:val="21"/>
        </w:numPr>
        <w:tabs>
          <w:tab w:val="left" w:pos="639"/>
          <w:tab w:val="left" w:pos="640"/>
        </w:tabs>
        <w:spacing w:line="266" w:lineRule="exact"/>
        <w:ind w:left="634"/>
        <w:rPr>
          <w:color w:val="231F20"/>
          <w:lang w:eastAsia="zh-CN"/>
        </w:rPr>
      </w:pPr>
      <w:r w:rsidRPr="00C51ECF">
        <w:rPr>
          <w:rFonts w:ascii="SimSun" w:eastAsia="SimSun" w:hAnsi="SimSun" w:cs="SimSun"/>
          <w:color w:val="231F20"/>
          <w:lang w:eastAsia="zh-CN"/>
        </w:rPr>
        <w:t>餐馆和厨房的具体健康和安全规则。</w:t>
      </w:r>
    </w:p>
    <w:p w14:paraId="2D9FBA3C" w14:textId="77777777" w:rsidR="00974645" w:rsidRPr="00C51ECF" w:rsidRDefault="00B66A84" w:rsidP="0097583A">
      <w:pPr>
        <w:pStyle w:val="ListParagraph"/>
        <w:numPr>
          <w:ilvl w:val="1"/>
          <w:numId w:val="21"/>
        </w:numPr>
        <w:tabs>
          <w:tab w:val="left" w:pos="639"/>
          <w:tab w:val="left" w:pos="640"/>
        </w:tabs>
        <w:spacing w:before="44"/>
        <w:ind w:left="634"/>
        <w:rPr>
          <w:color w:val="231F20"/>
          <w:lang w:eastAsia="zh-CN"/>
        </w:rPr>
      </w:pPr>
      <w:r w:rsidRPr="00C51ECF">
        <w:rPr>
          <w:rFonts w:ascii="SimSun" w:eastAsia="SimSun" w:hAnsi="SimSun" w:cs="SimSun"/>
          <w:color w:val="231F20"/>
          <w:lang w:eastAsia="zh-CN"/>
        </w:rPr>
        <w:t>其他：</w:t>
      </w:r>
      <w:r w:rsidRPr="00C51ECF">
        <w:rPr>
          <w:rFonts w:ascii="SimSun" w:eastAsia="SimSun" w:hAnsi="SimSun" w:cs="SimSun"/>
          <w:color w:val="C00000"/>
          <w:lang w:eastAsia="zh-CN"/>
        </w:rPr>
        <w:t xml:space="preserve"> [描述任何其他沟通方法］</w:t>
      </w:r>
      <w:r w:rsidRPr="00C51ECF">
        <w:rPr>
          <w:rFonts w:ascii="SimSun" w:eastAsia="SimSun" w:hAnsi="SimSun" w:cs="SimSun"/>
          <w:color w:val="231F20"/>
          <w:lang w:eastAsia="zh-CN"/>
        </w:rPr>
        <w:t>。</w:t>
      </w:r>
    </w:p>
    <w:p w14:paraId="63B86776" w14:textId="77777777" w:rsidR="00974645" w:rsidRPr="006D7B4F" w:rsidRDefault="00B66A84" w:rsidP="0097583A">
      <w:pPr>
        <w:pStyle w:val="Heading3"/>
        <w:spacing w:before="240"/>
        <w:jc w:val="left"/>
        <w:rPr>
          <w:sz w:val="26"/>
          <w:szCs w:val="26"/>
          <w:lang w:eastAsia="zh-CN"/>
        </w:rPr>
      </w:pPr>
      <w:r w:rsidRPr="006D7B4F">
        <w:rPr>
          <w:rFonts w:ascii="SimSun" w:eastAsia="SimSun" w:hAnsi="SimSun" w:cs="SimSun"/>
          <w:color w:val="231F20"/>
          <w:sz w:val="26"/>
          <w:szCs w:val="26"/>
          <w:lang w:eastAsia="zh-CN"/>
        </w:rPr>
        <w:t>危害评估</w:t>
      </w:r>
    </w:p>
    <w:p w14:paraId="346607A3" w14:textId="77777777" w:rsidR="00974645" w:rsidRDefault="00B66A84" w:rsidP="0097583A">
      <w:pPr>
        <w:pStyle w:val="BodyText"/>
        <w:spacing w:line="235" w:lineRule="auto"/>
        <w:ind w:left="280"/>
        <w:rPr>
          <w:lang w:eastAsia="zh-CN"/>
        </w:rPr>
        <w:sectPr w:rsidR="00974645">
          <w:pgSz w:w="12240" w:h="15840"/>
          <w:pgMar w:top="400" w:right="420" w:bottom="280" w:left="440" w:header="720" w:footer="720" w:gutter="0"/>
          <w:cols w:space="720"/>
        </w:sectPr>
      </w:pPr>
      <w:r>
        <w:rPr>
          <w:rFonts w:ascii="SimSun" w:eastAsia="SimSun" w:hAnsi="SimSun" w:cs="SimSun"/>
          <w:color w:val="231F20"/>
          <w:lang w:eastAsia="zh-CN"/>
        </w:rPr>
        <w:t>餐馆主管应按照以下时间安排进行定期检查，以确定和评估工作场所的危害</w:t>
      </w:r>
      <w:r>
        <w:rPr>
          <w:rFonts w:ascii="SimSun" w:eastAsia="SimSun" w:hAnsi="SimSun" w:cs="SimSun"/>
          <w:color w:val="C00000"/>
          <w:lang w:eastAsia="zh-CN"/>
        </w:rPr>
        <w:t>[根据您实际使用的工作场所危险评估制定制定此清单]</w:t>
      </w:r>
      <w:r>
        <w:rPr>
          <w:rFonts w:ascii="SimSun" w:eastAsia="SimSun" w:hAnsi="SimSun" w:cs="SimSun"/>
          <w:color w:val="231F20"/>
          <w:lang w:eastAsia="zh-CN"/>
        </w:rPr>
        <w:t>：</w:t>
      </w:r>
    </w:p>
    <w:p w14:paraId="493FD606" w14:textId="77777777" w:rsidR="00974645" w:rsidRDefault="00B66A84" w:rsidP="0097583A">
      <w:pPr>
        <w:pStyle w:val="ListParagraph"/>
        <w:numPr>
          <w:ilvl w:val="1"/>
          <w:numId w:val="21"/>
        </w:numPr>
        <w:tabs>
          <w:tab w:val="left" w:pos="639"/>
          <w:tab w:val="left" w:pos="640"/>
        </w:tabs>
        <w:spacing w:before="39" w:line="235" w:lineRule="auto"/>
        <w:rPr>
          <w:color w:val="231F20"/>
          <w:lang w:eastAsia="zh-CN"/>
        </w:rPr>
      </w:pPr>
      <w:r>
        <w:rPr>
          <w:rFonts w:ascii="SimSun" w:eastAsia="SimSun" w:hAnsi="SimSun" w:cs="SimSun"/>
          <w:color w:val="231F20"/>
          <w:spacing w:val="-3"/>
          <w:lang w:eastAsia="zh-CN"/>
        </w:rPr>
        <w:lastRenderedPageBreak/>
        <w:t>至少每周一次，或根据情况和活动，由主管决定。在一天的工作开始时也要进行额外的日常检查。</w:t>
      </w:r>
    </w:p>
    <w:p w14:paraId="31028DE8" w14:textId="77777777" w:rsidR="00974645" w:rsidRDefault="00B66A84" w:rsidP="0097583A">
      <w:pPr>
        <w:pStyle w:val="ListParagraph"/>
        <w:numPr>
          <w:ilvl w:val="1"/>
          <w:numId w:val="21"/>
        </w:numPr>
        <w:tabs>
          <w:tab w:val="left" w:pos="639"/>
          <w:tab w:val="left" w:pos="640"/>
        </w:tabs>
        <w:spacing w:before="2" w:line="235" w:lineRule="auto"/>
        <w:rPr>
          <w:color w:val="231F20"/>
          <w:lang w:eastAsia="zh-CN"/>
        </w:rPr>
      </w:pPr>
      <w:r>
        <w:rPr>
          <w:rFonts w:ascii="SimSun" w:eastAsia="SimSun" w:hAnsi="SimSun" w:cs="SimSun"/>
          <w:color w:val="231F20"/>
          <w:lang w:eastAsia="zh-CN"/>
        </w:rPr>
        <w:t>当我们的工作场所出现新物质、工艺、程序或设备时，会产生潜在的新危害。</w:t>
      </w:r>
    </w:p>
    <w:p w14:paraId="4A0ABC12" w14:textId="77777777" w:rsidR="00974645" w:rsidRDefault="00B66A84" w:rsidP="0097583A">
      <w:pPr>
        <w:pStyle w:val="ListParagraph"/>
        <w:numPr>
          <w:ilvl w:val="1"/>
          <w:numId w:val="21"/>
        </w:numPr>
        <w:tabs>
          <w:tab w:val="left" w:pos="639"/>
          <w:tab w:val="left" w:pos="640"/>
        </w:tabs>
        <w:spacing w:line="264" w:lineRule="exact"/>
        <w:rPr>
          <w:color w:val="231F20"/>
          <w:lang w:eastAsia="zh-CN"/>
        </w:rPr>
      </w:pPr>
      <w:r>
        <w:rPr>
          <w:rFonts w:ascii="SimSun" w:eastAsia="SimSun" w:hAnsi="SimSun" w:cs="SimSun"/>
          <w:color w:val="231F20"/>
          <w:lang w:eastAsia="zh-CN"/>
        </w:rPr>
        <w:t>当识别到新危害或以前未识别的危害时。</w:t>
      </w:r>
    </w:p>
    <w:p w14:paraId="18DDE09F" w14:textId="77777777" w:rsidR="00974645" w:rsidRDefault="00B66A84" w:rsidP="0097583A">
      <w:pPr>
        <w:pStyle w:val="ListParagraph"/>
        <w:numPr>
          <w:ilvl w:val="1"/>
          <w:numId w:val="21"/>
        </w:numPr>
        <w:tabs>
          <w:tab w:val="left" w:pos="639"/>
          <w:tab w:val="left" w:pos="640"/>
        </w:tabs>
        <w:spacing w:line="264" w:lineRule="exact"/>
        <w:rPr>
          <w:color w:val="231F20"/>
          <w:lang w:eastAsia="zh-CN"/>
        </w:rPr>
      </w:pPr>
      <w:r>
        <w:rPr>
          <w:rFonts w:ascii="SimSun" w:eastAsia="SimSun" w:hAnsi="SimSun" w:cs="SimSun"/>
          <w:color w:val="231F20"/>
          <w:lang w:eastAsia="zh-CN"/>
        </w:rPr>
        <w:t>当发生职业伤害和疾病时。</w:t>
      </w:r>
    </w:p>
    <w:p w14:paraId="12FF04B0" w14:textId="77777777" w:rsidR="00974645" w:rsidRDefault="00B66A84" w:rsidP="0097583A">
      <w:pPr>
        <w:pStyle w:val="ListParagraph"/>
        <w:numPr>
          <w:ilvl w:val="1"/>
          <w:numId w:val="21"/>
        </w:numPr>
        <w:tabs>
          <w:tab w:val="left" w:pos="639"/>
          <w:tab w:val="left" w:pos="640"/>
        </w:tabs>
        <w:spacing w:before="2" w:line="235" w:lineRule="auto"/>
        <w:rPr>
          <w:color w:val="231F20"/>
          <w:lang w:eastAsia="zh-CN"/>
        </w:rPr>
      </w:pPr>
      <w:r>
        <w:rPr>
          <w:rFonts w:ascii="SimSun" w:eastAsia="SimSun" w:hAnsi="SimSun" w:cs="SimSun"/>
          <w:color w:val="231F20"/>
          <w:lang w:eastAsia="zh-CN"/>
        </w:rPr>
        <w:t>当我们雇用和/或重新分配长期或间歇性工人从事未进行过危害评估的工艺、操作或任务时。</w:t>
      </w:r>
    </w:p>
    <w:p w14:paraId="5C638E01" w14:textId="77777777" w:rsidR="00974645" w:rsidRDefault="00B66A84" w:rsidP="0097583A">
      <w:pPr>
        <w:pStyle w:val="ListParagraph"/>
        <w:numPr>
          <w:ilvl w:val="1"/>
          <w:numId w:val="21"/>
        </w:numPr>
        <w:tabs>
          <w:tab w:val="left" w:pos="639"/>
          <w:tab w:val="left" w:pos="640"/>
        </w:tabs>
        <w:spacing w:line="264" w:lineRule="exact"/>
        <w:rPr>
          <w:color w:val="231F20"/>
          <w:lang w:eastAsia="zh-CN"/>
        </w:rPr>
      </w:pPr>
      <w:r>
        <w:rPr>
          <w:rFonts w:ascii="SimSun" w:eastAsia="SimSun" w:hAnsi="SimSun" w:cs="SimSun"/>
          <w:color w:val="231F20"/>
          <w:lang w:eastAsia="zh-CN"/>
        </w:rPr>
        <w:t>当工作场所环境需要检查时。</w:t>
      </w:r>
    </w:p>
    <w:p w14:paraId="724BB3CC" w14:textId="77777777" w:rsidR="00974645" w:rsidRDefault="00B66A84" w:rsidP="0097583A">
      <w:pPr>
        <w:pStyle w:val="ListParagraph"/>
        <w:numPr>
          <w:ilvl w:val="1"/>
          <w:numId w:val="21"/>
        </w:numPr>
        <w:tabs>
          <w:tab w:val="left" w:pos="639"/>
          <w:tab w:val="left" w:pos="640"/>
        </w:tabs>
        <w:spacing w:line="266" w:lineRule="exact"/>
        <w:rPr>
          <w:color w:val="231F20"/>
          <w:lang w:eastAsia="zh-CN"/>
        </w:rPr>
      </w:pPr>
      <w:r>
        <w:rPr>
          <w:rFonts w:ascii="SimSun" w:eastAsia="SimSun" w:hAnsi="SimSun" w:cs="SimSun"/>
          <w:color w:val="231F20"/>
          <w:lang w:eastAsia="zh-CN"/>
        </w:rPr>
        <w:t>其他：</w:t>
      </w:r>
      <w:r>
        <w:rPr>
          <w:rFonts w:ascii="SimSun" w:eastAsia="SimSun" w:hAnsi="SimSun" w:cs="SimSun"/>
          <w:color w:val="C00000"/>
          <w:lang w:eastAsia="zh-CN"/>
        </w:rPr>
        <w:t xml:space="preserve"> [说明将进行危害评估检查的任何其他情况]</w:t>
      </w:r>
      <w:r>
        <w:rPr>
          <w:rFonts w:ascii="SimSun" w:eastAsia="SimSun" w:hAnsi="SimSun" w:cs="SimSun"/>
          <w:color w:val="231F20"/>
          <w:lang w:eastAsia="zh-CN"/>
        </w:rPr>
        <w:t>。</w:t>
      </w:r>
    </w:p>
    <w:p w14:paraId="5D3D877A" w14:textId="77777777" w:rsidR="00974645" w:rsidRDefault="00B66A84" w:rsidP="0097583A">
      <w:pPr>
        <w:pStyle w:val="BodyText"/>
        <w:spacing w:before="240" w:line="235" w:lineRule="auto"/>
        <w:ind w:left="274"/>
        <w:rPr>
          <w:lang w:eastAsia="zh-CN"/>
        </w:rPr>
      </w:pPr>
      <w:r>
        <w:rPr>
          <w:rFonts w:ascii="SimSun" w:eastAsia="SimSun" w:hAnsi="SimSun" w:cs="SimSun"/>
          <w:color w:val="231F20"/>
          <w:lang w:eastAsia="zh-CN"/>
        </w:rPr>
        <w:t>将使用所附</w:t>
      </w:r>
      <w:r>
        <w:rPr>
          <w:rFonts w:ascii="SimSun" w:eastAsia="SimSun" w:hAnsi="SimSun" w:cs="SimSun"/>
          <w:i/>
          <w:color w:val="231F20"/>
          <w:lang w:eastAsia="zh-CN"/>
        </w:rPr>
        <w:t>餐馆危害评估清单</w:t>
      </w:r>
      <w:r>
        <w:rPr>
          <w:rFonts w:ascii="SimSun" w:eastAsia="SimSun" w:hAnsi="SimSun" w:cs="SimSun"/>
          <w:color w:val="231F20"/>
          <w:lang w:eastAsia="zh-CN"/>
        </w:rPr>
        <w:t>的适用部分和我们选择用来识别、评估和跟踪工作场所危害的任何其他有效方法进行定期检查，包括我们的</w:t>
      </w:r>
      <w:r>
        <w:rPr>
          <w:rFonts w:ascii="SimSun" w:eastAsia="SimSun" w:hAnsi="SimSun" w:cs="SimSun"/>
          <w:i/>
          <w:color w:val="231F20"/>
          <w:lang w:eastAsia="zh-CN"/>
        </w:rPr>
        <w:t>危害跟踪和纠正记录。</w:t>
      </w:r>
      <w:r>
        <w:rPr>
          <w:rFonts w:ascii="SimSun" w:eastAsia="SimSun" w:hAnsi="SimSun" w:cs="SimSun"/>
          <w:color w:val="231F20"/>
          <w:lang w:eastAsia="zh-CN"/>
        </w:rPr>
        <w:t>进行检查的人员将接受培训，了解如何使用检查清单和正确识别工作场所的危害。</w:t>
      </w:r>
    </w:p>
    <w:p w14:paraId="1C834297" w14:textId="77777777" w:rsidR="00974645" w:rsidRPr="00666718" w:rsidRDefault="00B66A84" w:rsidP="0097583A">
      <w:pPr>
        <w:pStyle w:val="Heading3"/>
        <w:spacing w:before="240"/>
        <w:jc w:val="left"/>
        <w:rPr>
          <w:sz w:val="26"/>
          <w:szCs w:val="26"/>
          <w:lang w:eastAsia="zh-CN"/>
        </w:rPr>
      </w:pPr>
      <w:r w:rsidRPr="00666718">
        <w:rPr>
          <w:rFonts w:ascii="SimSun" w:eastAsia="SimSun" w:hAnsi="SimSun" w:cs="SimSun"/>
          <w:color w:val="231F20"/>
          <w:sz w:val="26"/>
          <w:szCs w:val="26"/>
          <w:lang w:eastAsia="zh-CN"/>
        </w:rPr>
        <w:t>事故/暴露调查</w:t>
      </w:r>
    </w:p>
    <w:p w14:paraId="729E6A94" w14:textId="77777777" w:rsidR="00974645" w:rsidRPr="00C51ECF" w:rsidRDefault="00B66A84" w:rsidP="00DC2F5A">
      <w:pPr>
        <w:pStyle w:val="BodyText"/>
        <w:spacing w:line="235" w:lineRule="auto"/>
        <w:ind w:left="280" w:right="302"/>
        <w:rPr>
          <w:lang w:eastAsia="zh-CN"/>
        </w:rPr>
      </w:pPr>
      <w:r w:rsidRPr="00C51ECF">
        <w:rPr>
          <w:rFonts w:ascii="SimSun" w:eastAsia="SimSun" w:hAnsi="SimSun" w:cs="SimSun"/>
          <w:color w:val="231F20"/>
          <w:lang w:eastAsia="zh-CN"/>
        </w:rPr>
        <w:t>将由主管、领导和受影响的雇员对工作场所事故、有害物质暴露和未遂事件进行调查，包括</w:t>
      </w:r>
      <w:r w:rsidRPr="00C51ECF">
        <w:rPr>
          <w:rFonts w:ascii="SimSun" w:eastAsia="SimSun" w:hAnsi="SimSun" w:cs="SimSun"/>
          <w:color w:val="C00000"/>
          <w:lang w:eastAsia="zh-CN"/>
        </w:rPr>
        <w:t>[根据您实际使用的工作场所事故/暴露调查制度制定此清单]</w:t>
      </w:r>
      <w:r w:rsidRPr="00C51ECF">
        <w:rPr>
          <w:rFonts w:ascii="SimSun" w:eastAsia="SimSun" w:hAnsi="SimSun" w:cs="SimSun"/>
          <w:color w:val="231F20"/>
          <w:lang w:eastAsia="zh-CN"/>
        </w:rPr>
        <w:t>：</w:t>
      </w:r>
    </w:p>
    <w:p w14:paraId="426B93CC" w14:textId="77777777" w:rsidR="00974645" w:rsidRPr="00C51ECF" w:rsidRDefault="00B66A84" w:rsidP="0097583A">
      <w:pPr>
        <w:pStyle w:val="ListParagraph"/>
        <w:numPr>
          <w:ilvl w:val="1"/>
          <w:numId w:val="21"/>
        </w:numPr>
        <w:tabs>
          <w:tab w:val="left" w:pos="639"/>
          <w:tab w:val="left" w:pos="640"/>
        </w:tabs>
        <w:spacing w:before="240" w:line="266" w:lineRule="exact"/>
        <w:ind w:left="634"/>
        <w:rPr>
          <w:color w:val="231F20"/>
        </w:rPr>
      </w:pPr>
      <w:proofErr w:type="spellStart"/>
      <w:r w:rsidRPr="00C51ECF">
        <w:rPr>
          <w:rFonts w:ascii="SimSun" w:eastAsia="SimSun" w:hAnsi="SimSun" w:cs="SimSun"/>
          <w:color w:val="231F20"/>
        </w:rPr>
        <w:t>尽快前往现场</w:t>
      </w:r>
      <w:proofErr w:type="spellEnd"/>
      <w:r w:rsidRPr="00C51ECF">
        <w:rPr>
          <w:rFonts w:ascii="SimSun" w:eastAsia="SimSun" w:hAnsi="SimSun" w:cs="SimSun"/>
          <w:color w:val="231F20"/>
        </w:rPr>
        <w:t>。</w:t>
      </w:r>
    </w:p>
    <w:p w14:paraId="3411BF78" w14:textId="77777777" w:rsidR="00974645" w:rsidRPr="00C51ECF" w:rsidRDefault="00B66A84" w:rsidP="0097583A">
      <w:pPr>
        <w:pStyle w:val="ListParagraph"/>
        <w:numPr>
          <w:ilvl w:val="1"/>
          <w:numId w:val="21"/>
        </w:numPr>
        <w:tabs>
          <w:tab w:val="left" w:pos="639"/>
          <w:tab w:val="left" w:pos="640"/>
        </w:tabs>
        <w:spacing w:line="264" w:lineRule="exact"/>
        <w:ind w:left="634"/>
        <w:rPr>
          <w:color w:val="231F20"/>
          <w:lang w:eastAsia="zh-CN"/>
        </w:rPr>
      </w:pPr>
      <w:r w:rsidRPr="00C51ECF">
        <w:rPr>
          <w:rFonts w:ascii="SimSun" w:eastAsia="SimSun" w:hAnsi="SimSun" w:cs="SimSun"/>
          <w:color w:val="231F20"/>
          <w:lang w:eastAsia="zh-CN"/>
        </w:rPr>
        <w:t>采访受影响的工人和证人，目的是调查事实，而非故意找茬。</w:t>
      </w:r>
    </w:p>
    <w:p w14:paraId="27EB2793" w14:textId="77777777" w:rsidR="00974645" w:rsidRPr="00C51ECF" w:rsidRDefault="00B66A84" w:rsidP="0097583A">
      <w:pPr>
        <w:pStyle w:val="ListParagraph"/>
        <w:numPr>
          <w:ilvl w:val="1"/>
          <w:numId w:val="21"/>
        </w:numPr>
        <w:tabs>
          <w:tab w:val="left" w:pos="639"/>
          <w:tab w:val="left" w:pos="640"/>
        </w:tabs>
        <w:spacing w:line="264" w:lineRule="exact"/>
        <w:ind w:left="634"/>
        <w:rPr>
          <w:color w:val="231F20"/>
          <w:lang w:eastAsia="zh-CN"/>
        </w:rPr>
      </w:pPr>
      <w:r w:rsidRPr="00C51ECF">
        <w:rPr>
          <w:rFonts w:ascii="SimSun" w:eastAsia="SimSun" w:hAnsi="SimSun" w:cs="SimSun"/>
          <w:color w:val="231F20"/>
          <w:lang w:eastAsia="zh-CN"/>
        </w:rPr>
        <w:t>检查工作场所中与事故/暴露/未遂事件有关的因素。</w:t>
      </w:r>
    </w:p>
    <w:p w14:paraId="035A0919" w14:textId="77777777" w:rsidR="00974645" w:rsidRPr="00C51ECF" w:rsidRDefault="00B66A84" w:rsidP="0097583A">
      <w:pPr>
        <w:pStyle w:val="ListParagraph"/>
        <w:numPr>
          <w:ilvl w:val="1"/>
          <w:numId w:val="21"/>
        </w:numPr>
        <w:tabs>
          <w:tab w:val="left" w:pos="639"/>
          <w:tab w:val="left" w:pos="640"/>
        </w:tabs>
        <w:spacing w:line="264" w:lineRule="exact"/>
        <w:ind w:left="634"/>
        <w:rPr>
          <w:color w:val="231F20"/>
          <w:lang w:eastAsia="zh-CN"/>
        </w:rPr>
      </w:pPr>
      <w:r w:rsidRPr="00C51ECF">
        <w:rPr>
          <w:rFonts w:ascii="SimSun" w:eastAsia="SimSun" w:hAnsi="SimSun" w:cs="SimSun"/>
          <w:color w:val="231F20"/>
          <w:lang w:eastAsia="zh-CN"/>
        </w:rPr>
        <w:t>确定事故/暴露/未遂事件发生的原因。</w:t>
      </w:r>
    </w:p>
    <w:p w14:paraId="301BBDA1" w14:textId="77777777" w:rsidR="00974645" w:rsidRPr="00C51ECF" w:rsidRDefault="00B66A84" w:rsidP="0097583A">
      <w:pPr>
        <w:pStyle w:val="ListParagraph"/>
        <w:numPr>
          <w:ilvl w:val="1"/>
          <w:numId w:val="21"/>
        </w:numPr>
        <w:tabs>
          <w:tab w:val="left" w:pos="639"/>
          <w:tab w:val="left" w:pos="640"/>
        </w:tabs>
        <w:spacing w:line="264" w:lineRule="exact"/>
        <w:ind w:left="634"/>
        <w:rPr>
          <w:color w:val="231F20"/>
          <w:lang w:eastAsia="zh-CN"/>
        </w:rPr>
      </w:pPr>
      <w:r w:rsidRPr="00C51ECF">
        <w:rPr>
          <w:rFonts w:ascii="SimSun" w:eastAsia="SimSun" w:hAnsi="SimSun" w:cs="SimSun"/>
          <w:color w:val="231F20"/>
          <w:spacing w:val="-3"/>
          <w:lang w:eastAsia="zh-CN"/>
        </w:rPr>
        <w:t>采取纠正措施，防止事故/暴露/未遂事件再次发生。</w:t>
      </w:r>
    </w:p>
    <w:p w14:paraId="33469026" w14:textId="77777777" w:rsidR="00974645" w:rsidRPr="00C51ECF" w:rsidRDefault="00B66A84" w:rsidP="0097583A">
      <w:pPr>
        <w:pStyle w:val="ListParagraph"/>
        <w:numPr>
          <w:ilvl w:val="1"/>
          <w:numId w:val="21"/>
        </w:numPr>
        <w:tabs>
          <w:tab w:val="left" w:pos="639"/>
          <w:tab w:val="left" w:pos="640"/>
        </w:tabs>
        <w:spacing w:before="2" w:line="235" w:lineRule="auto"/>
        <w:ind w:left="634"/>
        <w:rPr>
          <w:i/>
          <w:color w:val="231F20"/>
          <w:lang w:eastAsia="zh-CN"/>
        </w:rPr>
      </w:pPr>
      <w:r w:rsidRPr="00C51ECF">
        <w:rPr>
          <w:rFonts w:ascii="SimSun" w:eastAsia="SimSun" w:hAnsi="SimSun" w:cs="SimSun"/>
          <w:color w:val="231F20"/>
          <w:lang w:eastAsia="zh-CN"/>
        </w:rPr>
        <w:t>将调查结果和采取的纠正措施记录在我们的</w:t>
      </w:r>
      <w:r w:rsidRPr="00C51ECF">
        <w:rPr>
          <w:rFonts w:ascii="SimSun" w:eastAsia="SimSun" w:hAnsi="SimSun" w:cs="SimSun"/>
          <w:i/>
          <w:color w:val="231F20"/>
          <w:lang w:eastAsia="zh-CN"/>
        </w:rPr>
        <w:t>事故/暴露和未遂事件调查报告中。</w:t>
      </w:r>
    </w:p>
    <w:p w14:paraId="3514C04C" w14:textId="77777777" w:rsidR="00974645" w:rsidRPr="00C51ECF" w:rsidRDefault="00B66A84" w:rsidP="0097583A">
      <w:pPr>
        <w:pStyle w:val="ListParagraph"/>
        <w:numPr>
          <w:ilvl w:val="1"/>
          <w:numId w:val="21"/>
        </w:numPr>
        <w:tabs>
          <w:tab w:val="left" w:pos="639"/>
          <w:tab w:val="left" w:pos="640"/>
        </w:tabs>
        <w:spacing w:line="266" w:lineRule="exact"/>
        <w:ind w:left="634"/>
        <w:rPr>
          <w:color w:val="231F20"/>
          <w:lang w:eastAsia="zh-CN"/>
        </w:rPr>
      </w:pPr>
      <w:r w:rsidRPr="00C51ECF">
        <w:rPr>
          <w:rFonts w:ascii="SimSun" w:eastAsia="SimSun" w:hAnsi="SimSun" w:cs="SimSun"/>
          <w:color w:val="231F20"/>
          <w:lang w:eastAsia="zh-CN"/>
        </w:rPr>
        <w:t>其他：</w:t>
      </w:r>
      <w:r w:rsidRPr="00C51ECF">
        <w:rPr>
          <w:rFonts w:ascii="SimSun" w:eastAsia="SimSun" w:hAnsi="SimSun" w:cs="SimSun"/>
          <w:color w:val="C00000"/>
          <w:lang w:eastAsia="zh-CN"/>
        </w:rPr>
        <w:t xml:space="preserve"> [输入任何其他事故或暴露调查步骤]</w:t>
      </w:r>
      <w:r w:rsidRPr="00C51ECF">
        <w:rPr>
          <w:rFonts w:ascii="SimSun" w:eastAsia="SimSun" w:hAnsi="SimSun" w:cs="SimSun"/>
          <w:color w:val="231F20"/>
          <w:lang w:eastAsia="zh-CN"/>
        </w:rPr>
        <w:t>。</w:t>
      </w:r>
    </w:p>
    <w:p w14:paraId="7821E9D0" w14:textId="77777777" w:rsidR="00974645" w:rsidRPr="00B262FC" w:rsidRDefault="00B66A84" w:rsidP="0097583A">
      <w:pPr>
        <w:pStyle w:val="Heading3"/>
        <w:spacing w:before="240"/>
        <w:jc w:val="left"/>
        <w:rPr>
          <w:sz w:val="26"/>
          <w:szCs w:val="26"/>
          <w:lang w:eastAsia="zh-CN"/>
        </w:rPr>
      </w:pPr>
      <w:r w:rsidRPr="00B262FC">
        <w:rPr>
          <w:rFonts w:ascii="SimSun" w:eastAsia="SimSun" w:hAnsi="SimSun" w:cs="SimSun"/>
          <w:color w:val="231F20"/>
          <w:sz w:val="26"/>
          <w:szCs w:val="26"/>
          <w:lang w:eastAsia="zh-CN"/>
        </w:rPr>
        <w:t>危害纠正</w:t>
      </w:r>
    </w:p>
    <w:p w14:paraId="4813D855" w14:textId="77777777" w:rsidR="00974645" w:rsidRPr="00C51ECF" w:rsidRDefault="00B66A84" w:rsidP="0097583A">
      <w:pPr>
        <w:pStyle w:val="BodyText"/>
        <w:spacing w:line="235" w:lineRule="auto"/>
        <w:ind w:left="280"/>
        <w:jc w:val="both"/>
        <w:rPr>
          <w:lang w:eastAsia="zh-CN"/>
        </w:rPr>
      </w:pPr>
      <w:r w:rsidRPr="00C51ECF">
        <w:rPr>
          <w:rFonts w:ascii="SimSun" w:eastAsia="SimSun" w:hAnsi="SimSun" w:cs="SimSun"/>
          <w:color w:val="231F20"/>
          <w:lang w:eastAsia="zh-CN"/>
        </w:rPr>
        <w:t>应立即请受影响的员工注意不安全或不健康的工作条件、做法或程序，并应根据危害的严重程度，按照下列程序及时予以纠正</w:t>
      </w:r>
      <w:r w:rsidRPr="00C51ECF">
        <w:rPr>
          <w:rFonts w:ascii="SimSun" w:eastAsia="SimSun" w:hAnsi="SimSun" w:cs="SimSun"/>
          <w:color w:val="C00000"/>
          <w:lang w:eastAsia="zh-CN"/>
        </w:rPr>
        <w:t>[根据您实际使用的工作场所危害纠正制度制定此列表]</w:t>
      </w:r>
      <w:r w:rsidRPr="00C51ECF">
        <w:rPr>
          <w:rFonts w:ascii="SimSun" w:eastAsia="SimSun" w:hAnsi="SimSun" w:cs="SimSun"/>
          <w:color w:val="231F20"/>
          <w:lang w:eastAsia="zh-CN"/>
        </w:rPr>
        <w:t>：</w:t>
      </w:r>
    </w:p>
    <w:p w14:paraId="3C5F13D0" w14:textId="77777777" w:rsidR="00974645" w:rsidRPr="00C51ECF" w:rsidRDefault="00B66A84" w:rsidP="0097583A">
      <w:pPr>
        <w:pStyle w:val="ListParagraph"/>
        <w:numPr>
          <w:ilvl w:val="1"/>
          <w:numId w:val="21"/>
        </w:numPr>
        <w:tabs>
          <w:tab w:val="left" w:pos="639"/>
          <w:tab w:val="left" w:pos="640"/>
        </w:tabs>
        <w:spacing w:before="240" w:line="266" w:lineRule="exact"/>
        <w:ind w:left="634"/>
        <w:rPr>
          <w:color w:val="231F20"/>
          <w:lang w:eastAsia="zh-CN"/>
        </w:rPr>
      </w:pPr>
      <w:r w:rsidRPr="00C51ECF">
        <w:rPr>
          <w:rFonts w:ascii="SimSun" w:eastAsia="SimSun" w:hAnsi="SimSun" w:cs="SimSun"/>
          <w:color w:val="231F20"/>
          <w:lang w:eastAsia="zh-CN"/>
        </w:rPr>
        <w:t>当观察到或发现危害时。</w:t>
      </w:r>
    </w:p>
    <w:p w14:paraId="2687F1B9" w14:textId="77777777" w:rsidR="00974645" w:rsidRPr="00C51ECF" w:rsidRDefault="00B66A84" w:rsidP="0097583A">
      <w:pPr>
        <w:pStyle w:val="ListParagraph"/>
        <w:numPr>
          <w:ilvl w:val="1"/>
          <w:numId w:val="21"/>
        </w:numPr>
        <w:tabs>
          <w:tab w:val="left" w:pos="639"/>
          <w:tab w:val="left" w:pos="640"/>
        </w:tabs>
        <w:spacing w:before="2" w:line="235" w:lineRule="auto"/>
        <w:ind w:left="634"/>
        <w:rPr>
          <w:color w:val="231F20"/>
        </w:rPr>
      </w:pPr>
      <w:r w:rsidRPr="00C51ECF">
        <w:rPr>
          <w:rFonts w:ascii="SimSun" w:eastAsia="SimSun" w:hAnsi="SimSun" w:cs="SimSun"/>
          <w:color w:val="231F20"/>
          <w:lang w:eastAsia="zh-CN"/>
        </w:rPr>
        <w:t>当存在迫在眉睫的危险，并且不能在不危及雇员和/或财产的情况下立即消除时，我们将把所有暴露在危害中的工人从该区域移走，纠正现有状况所需的工人除外。如果某个设备是危险的，将停止使用该设备，并确定其为缺陷品。</w:t>
      </w:r>
      <w:proofErr w:type="spellStart"/>
      <w:r w:rsidRPr="00C51ECF">
        <w:rPr>
          <w:rFonts w:ascii="SimSun" w:eastAsia="SimSun" w:hAnsi="SimSun" w:cs="SimSun"/>
          <w:color w:val="231F20"/>
        </w:rPr>
        <w:t>为纠正危害状况所需的工人提供必要的保护</w:t>
      </w:r>
      <w:proofErr w:type="spellEnd"/>
      <w:r w:rsidRPr="00C51ECF">
        <w:rPr>
          <w:rFonts w:ascii="SimSun" w:eastAsia="SimSun" w:hAnsi="SimSun" w:cs="SimSun"/>
          <w:color w:val="231F20"/>
        </w:rPr>
        <w:t>。</w:t>
      </w:r>
    </w:p>
    <w:p w14:paraId="485113E8" w14:textId="77777777" w:rsidR="00974645" w:rsidRPr="004E2321" w:rsidRDefault="00B66A84" w:rsidP="0097583A">
      <w:pPr>
        <w:pStyle w:val="ListParagraph"/>
        <w:numPr>
          <w:ilvl w:val="1"/>
          <w:numId w:val="21"/>
        </w:numPr>
        <w:tabs>
          <w:tab w:val="left" w:pos="639"/>
          <w:tab w:val="left" w:pos="640"/>
        </w:tabs>
        <w:spacing w:line="264" w:lineRule="exact"/>
        <w:ind w:left="634"/>
        <w:rPr>
          <w:i/>
          <w:lang w:eastAsia="zh-CN"/>
        </w:rPr>
      </w:pPr>
      <w:r w:rsidRPr="004E2321">
        <w:rPr>
          <w:rFonts w:ascii="SimSun" w:eastAsia="SimSun" w:hAnsi="SimSun" w:cs="SimSun"/>
          <w:color w:val="231F20"/>
          <w:lang w:eastAsia="zh-CN"/>
        </w:rPr>
        <w:t>所有采取的此类行动和完成的日期都将记录在我们的</w:t>
      </w:r>
      <w:r w:rsidRPr="004E2321">
        <w:rPr>
          <w:rFonts w:ascii="SimSun" w:eastAsia="SimSun" w:hAnsi="SimSun" w:cs="SimSun"/>
          <w:i/>
          <w:color w:val="231F20"/>
          <w:lang w:eastAsia="zh-CN"/>
        </w:rPr>
        <w:t>安全和健康危害跟踪和纠正记录</w:t>
      </w:r>
      <w:r w:rsidRPr="004E2321">
        <w:rPr>
          <w:rFonts w:ascii="SimSun" w:eastAsia="SimSun" w:hAnsi="SimSun" w:cs="SimSun"/>
          <w:color w:val="231F20"/>
          <w:lang w:eastAsia="zh-CN"/>
        </w:rPr>
        <w:t>中。</w:t>
      </w:r>
    </w:p>
    <w:p w14:paraId="697592FB" w14:textId="77777777" w:rsidR="00974645" w:rsidRPr="00C51ECF" w:rsidRDefault="00B66A84" w:rsidP="0097583A">
      <w:pPr>
        <w:pStyle w:val="ListParagraph"/>
        <w:numPr>
          <w:ilvl w:val="1"/>
          <w:numId w:val="21"/>
        </w:numPr>
        <w:tabs>
          <w:tab w:val="left" w:pos="639"/>
          <w:tab w:val="left" w:pos="640"/>
        </w:tabs>
        <w:spacing w:line="266" w:lineRule="exact"/>
        <w:ind w:left="634"/>
        <w:rPr>
          <w:color w:val="231F20"/>
          <w:lang w:eastAsia="zh-CN"/>
        </w:rPr>
      </w:pPr>
      <w:r w:rsidRPr="00C51ECF">
        <w:rPr>
          <w:rFonts w:ascii="SimSun" w:eastAsia="SimSun" w:hAnsi="SimSun" w:cs="SimSun"/>
          <w:color w:val="231F20"/>
          <w:lang w:eastAsia="zh-CN"/>
        </w:rPr>
        <w:t>其他：</w:t>
      </w:r>
      <w:r w:rsidRPr="00C51ECF">
        <w:rPr>
          <w:rFonts w:ascii="SimSun" w:eastAsia="SimSun" w:hAnsi="SimSun" w:cs="SimSun"/>
          <w:color w:val="C00000"/>
          <w:lang w:eastAsia="zh-CN"/>
        </w:rPr>
        <w:t xml:space="preserve"> [说明将进行危害纠正的任何其他情况]</w:t>
      </w:r>
      <w:r w:rsidRPr="00C51ECF">
        <w:rPr>
          <w:rFonts w:ascii="SimSun" w:eastAsia="SimSun" w:hAnsi="SimSun" w:cs="SimSun"/>
          <w:color w:val="231F20"/>
          <w:lang w:eastAsia="zh-CN"/>
        </w:rPr>
        <w:t>。</w:t>
      </w:r>
    </w:p>
    <w:p w14:paraId="5E949002" w14:textId="77777777" w:rsidR="00974645" w:rsidRPr="00B262FC" w:rsidRDefault="00B66A84" w:rsidP="0097583A">
      <w:pPr>
        <w:pStyle w:val="Heading3"/>
        <w:spacing w:before="240"/>
        <w:jc w:val="left"/>
        <w:rPr>
          <w:sz w:val="26"/>
          <w:szCs w:val="26"/>
          <w:lang w:eastAsia="zh-CN"/>
        </w:rPr>
      </w:pPr>
      <w:r w:rsidRPr="00B262FC">
        <w:rPr>
          <w:rFonts w:ascii="SimSun" w:eastAsia="SimSun" w:hAnsi="SimSun" w:cs="SimSun"/>
          <w:color w:val="231F20"/>
          <w:sz w:val="26"/>
          <w:szCs w:val="26"/>
          <w:lang w:eastAsia="zh-CN"/>
        </w:rPr>
        <w:t>培训和指导</w:t>
      </w:r>
    </w:p>
    <w:p w14:paraId="04657AFE" w14:textId="77777777" w:rsidR="00974645" w:rsidRPr="00C51ECF" w:rsidRDefault="00B66A84" w:rsidP="0097583A">
      <w:pPr>
        <w:pStyle w:val="BodyText"/>
        <w:spacing w:line="235" w:lineRule="auto"/>
        <w:ind w:left="280"/>
        <w:rPr>
          <w:lang w:eastAsia="zh-CN"/>
        </w:rPr>
      </w:pPr>
      <w:r w:rsidRPr="00C51ECF">
        <w:rPr>
          <w:rFonts w:ascii="SimSun" w:eastAsia="SimSun" w:hAnsi="SimSun" w:cs="SimSun"/>
          <w:color w:val="231F20"/>
          <w:lang w:eastAsia="zh-CN"/>
        </w:rPr>
        <w:t>所有工人、主管和领导人员将接受一般和特定工作的安全和健康做法的培训和指导。将在以下情况中提供培训和指导</w:t>
      </w:r>
      <w:r w:rsidRPr="00C51ECF">
        <w:rPr>
          <w:rFonts w:ascii="SimSun" w:eastAsia="SimSun" w:hAnsi="SimSun" w:cs="SimSun"/>
          <w:color w:val="C00000"/>
          <w:lang w:eastAsia="zh-CN"/>
        </w:rPr>
        <w:t>[根据您实际使用的工作场所培训制度制定此清单]</w:t>
      </w:r>
      <w:r w:rsidRPr="00C51ECF">
        <w:rPr>
          <w:rFonts w:ascii="SimSun" w:eastAsia="SimSun" w:hAnsi="SimSun" w:cs="SimSun"/>
          <w:color w:val="231F20"/>
          <w:lang w:eastAsia="zh-CN"/>
        </w:rPr>
        <w:t>：</w:t>
      </w:r>
    </w:p>
    <w:p w14:paraId="442C02B8" w14:textId="77777777" w:rsidR="00974645" w:rsidRPr="00C51ECF" w:rsidRDefault="00B66A84" w:rsidP="0097583A">
      <w:pPr>
        <w:pStyle w:val="ListParagraph"/>
        <w:numPr>
          <w:ilvl w:val="1"/>
          <w:numId w:val="21"/>
        </w:numPr>
        <w:tabs>
          <w:tab w:val="left" w:pos="639"/>
          <w:tab w:val="left" w:pos="640"/>
        </w:tabs>
        <w:spacing w:before="240" w:line="266" w:lineRule="exact"/>
        <w:ind w:left="634"/>
        <w:rPr>
          <w:color w:val="231F20"/>
          <w:lang w:eastAsia="zh-CN"/>
        </w:rPr>
      </w:pPr>
      <w:r w:rsidRPr="00C51ECF">
        <w:rPr>
          <w:rFonts w:ascii="SimSun" w:eastAsia="SimSun" w:hAnsi="SimSun" w:cs="SimSun"/>
          <w:color w:val="231F20"/>
          <w:lang w:eastAsia="zh-CN"/>
        </w:rPr>
        <w:t>初次制定我们的 IIPP 时。</w:t>
      </w:r>
    </w:p>
    <w:p w14:paraId="67711945" w14:textId="77777777" w:rsidR="00974645" w:rsidRPr="00C51ECF" w:rsidRDefault="00B66A84" w:rsidP="0097583A">
      <w:pPr>
        <w:pStyle w:val="ListParagraph"/>
        <w:numPr>
          <w:ilvl w:val="1"/>
          <w:numId w:val="21"/>
        </w:numPr>
        <w:tabs>
          <w:tab w:val="left" w:pos="639"/>
          <w:tab w:val="left" w:pos="640"/>
        </w:tabs>
        <w:spacing w:line="266" w:lineRule="exact"/>
        <w:ind w:left="634"/>
        <w:rPr>
          <w:color w:val="231F20"/>
          <w:lang w:eastAsia="zh-CN"/>
        </w:rPr>
      </w:pPr>
      <w:r w:rsidRPr="00C51ECF">
        <w:rPr>
          <w:rFonts w:ascii="SimSun" w:eastAsia="SimSun" w:hAnsi="SimSun" w:cs="SimSun"/>
          <w:color w:val="231F20"/>
          <w:spacing w:val="-10"/>
          <w:lang w:eastAsia="zh-CN"/>
        </w:rPr>
        <w:t>所有新工人和临时工人。</w:t>
      </w:r>
    </w:p>
    <w:p w14:paraId="78E35064" w14:textId="77777777" w:rsidR="00974645" w:rsidRPr="00C51ECF" w:rsidRDefault="00B66A84" w:rsidP="0097583A">
      <w:pPr>
        <w:pStyle w:val="ListParagraph"/>
        <w:numPr>
          <w:ilvl w:val="1"/>
          <w:numId w:val="21"/>
        </w:numPr>
        <w:tabs>
          <w:tab w:val="left" w:pos="639"/>
          <w:tab w:val="left" w:pos="640"/>
        </w:tabs>
        <w:spacing w:before="44" w:line="266" w:lineRule="exact"/>
        <w:ind w:left="634"/>
        <w:rPr>
          <w:color w:val="231F20"/>
          <w:lang w:eastAsia="zh-CN"/>
        </w:rPr>
      </w:pPr>
      <w:r w:rsidRPr="00C51ECF">
        <w:rPr>
          <w:rFonts w:ascii="SimSun" w:eastAsia="SimSun" w:hAnsi="SimSun" w:cs="SimSun"/>
          <w:color w:val="231F20"/>
          <w:spacing w:val="-10"/>
          <w:lang w:eastAsia="zh-CN"/>
        </w:rPr>
        <w:t>所有被分配新工作任务的工人，以前未接受过培训。</w:t>
      </w:r>
    </w:p>
    <w:p w14:paraId="439014D9" w14:textId="77777777" w:rsidR="00974645" w:rsidRPr="00C51ECF" w:rsidRDefault="00B66A84" w:rsidP="0097583A">
      <w:pPr>
        <w:pStyle w:val="ListParagraph"/>
        <w:numPr>
          <w:ilvl w:val="1"/>
          <w:numId w:val="21"/>
        </w:numPr>
        <w:tabs>
          <w:tab w:val="left" w:pos="639"/>
          <w:tab w:val="left" w:pos="640"/>
        </w:tabs>
        <w:spacing w:line="266" w:lineRule="exact"/>
        <w:ind w:left="634"/>
        <w:rPr>
          <w:lang w:eastAsia="zh-CN"/>
        </w:rPr>
        <w:sectPr w:rsidR="00974645" w:rsidRPr="00C51ECF">
          <w:pgSz w:w="12240" w:h="15840"/>
          <w:pgMar w:top="460" w:right="420" w:bottom="280" w:left="440" w:header="720" w:footer="720" w:gutter="0"/>
          <w:cols w:space="720"/>
        </w:sectPr>
      </w:pPr>
      <w:r w:rsidRPr="00D06FB3">
        <w:rPr>
          <w:rFonts w:ascii="SimSun" w:eastAsia="SimSun" w:hAnsi="SimSun" w:cs="SimSun"/>
          <w:color w:val="231F20"/>
          <w:lang w:eastAsia="zh-CN"/>
        </w:rPr>
        <w:t>每当工作场所引入新的物质、工艺、程序或设备，并出现新的危害时。</w:t>
      </w:r>
    </w:p>
    <w:p w14:paraId="097CA0E0" w14:textId="77777777" w:rsidR="00974645" w:rsidRPr="00C51ECF" w:rsidRDefault="00B66A84" w:rsidP="0097583A">
      <w:pPr>
        <w:pStyle w:val="ListParagraph"/>
        <w:numPr>
          <w:ilvl w:val="1"/>
          <w:numId w:val="21"/>
        </w:numPr>
        <w:tabs>
          <w:tab w:val="left" w:pos="639"/>
          <w:tab w:val="left" w:pos="640"/>
        </w:tabs>
        <w:spacing w:before="35" w:line="266" w:lineRule="exact"/>
        <w:ind w:left="634"/>
        <w:rPr>
          <w:color w:val="231F20"/>
          <w:lang w:eastAsia="zh-CN"/>
        </w:rPr>
      </w:pPr>
      <w:r w:rsidRPr="00C51ECF">
        <w:rPr>
          <w:rFonts w:ascii="SimSun" w:eastAsia="SimSun" w:hAnsi="SimSun" w:cs="SimSun"/>
          <w:color w:val="231F20"/>
          <w:lang w:eastAsia="zh-CN"/>
        </w:rPr>
        <w:lastRenderedPageBreak/>
        <w:t>每当我们意识到新的或以前未认识到的危害时。</w:t>
      </w:r>
    </w:p>
    <w:p w14:paraId="0D347543" w14:textId="77777777" w:rsidR="00974645" w:rsidRPr="00C51ECF" w:rsidRDefault="00B66A84" w:rsidP="0097583A">
      <w:pPr>
        <w:pStyle w:val="ListParagraph"/>
        <w:numPr>
          <w:ilvl w:val="1"/>
          <w:numId w:val="21"/>
        </w:numPr>
        <w:tabs>
          <w:tab w:val="left" w:pos="639"/>
          <w:tab w:val="left" w:pos="640"/>
        </w:tabs>
        <w:spacing w:line="264" w:lineRule="exact"/>
        <w:ind w:left="634"/>
        <w:rPr>
          <w:lang w:eastAsia="zh-CN"/>
        </w:rPr>
      </w:pPr>
      <w:r w:rsidRPr="004E2321">
        <w:rPr>
          <w:rFonts w:ascii="SimSun" w:eastAsia="SimSun" w:hAnsi="SimSun" w:cs="SimSun"/>
          <w:color w:val="231F20"/>
          <w:spacing w:val="-10"/>
          <w:lang w:eastAsia="zh-CN"/>
        </w:rPr>
        <w:t>为主管人员提供培训，使其熟悉在其直接领导和控制下的工人可能会接触到的安全和健康危害。</w:t>
      </w:r>
    </w:p>
    <w:p w14:paraId="3083548C" w14:textId="77777777" w:rsidR="00974645" w:rsidRPr="00C51ECF" w:rsidRDefault="00B66A84" w:rsidP="0097583A">
      <w:pPr>
        <w:pStyle w:val="ListParagraph"/>
        <w:numPr>
          <w:ilvl w:val="1"/>
          <w:numId w:val="21"/>
        </w:numPr>
        <w:tabs>
          <w:tab w:val="left" w:pos="639"/>
          <w:tab w:val="left" w:pos="640"/>
        </w:tabs>
        <w:spacing w:line="264" w:lineRule="exact"/>
        <w:ind w:left="634"/>
        <w:rPr>
          <w:color w:val="231F20"/>
          <w:lang w:eastAsia="zh-CN"/>
        </w:rPr>
      </w:pPr>
      <w:r w:rsidRPr="00C51ECF">
        <w:rPr>
          <w:rFonts w:ascii="SimSun" w:eastAsia="SimSun" w:hAnsi="SimSun" w:cs="SimSun"/>
          <w:color w:val="231F20"/>
          <w:spacing w:val="-10"/>
          <w:lang w:eastAsia="zh-CN"/>
        </w:rPr>
        <w:t>为所有工人提供培训，就每个雇员的工作任务的特定危害进行说明。</w:t>
      </w:r>
    </w:p>
    <w:p w14:paraId="394F4418" w14:textId="77777777" w:rsidR="00974645" w:rsidRPr="00C51ECF" w:rsidRDefault="00B66A84" w:rsidP="0097583A">
      <w:pPr>
        <w:pStyle w:val="ListParagraph"/>
        <w:numPr>
          <w:ilvl w:val="1"/>
          <w:numId w:val="21"/>
        </w:numPr>
        <w:tabs>
          <w:tab w:val="left" w:pos="639"/>
          <w:tab w:val="left" w:pos="640"/>
        </w:tabs>
        <w:spacing w:line="266" w:lineRule="exact"/>
        <w:ind w:left="634"/>
        <w:rPr>
          <w:color w:val="231F20"/>
          <w:lang w:eastAsia="zh-CN"/>
        </w:rPr>
      </w:pPr>
      <w:r w:rsidRPr="00C51ECF">
        <w:rPr>
          <w:rFonts w:ascii="SimSun" w:eastAsia="SimSun" w:hAnsi="SimSun" w:cs="SimSun"/>
          <w:color w:val="231F20"/>
          <w:lang w:eastAsia="zh-CN"/>
        </w:rPr>
        <w:t>其他：</w:t>
      </w:r>
      <w:r w:rsidRPr="00C51ECF">
        <w:rPr>
          <w:rFonts w:ascii="SimSun" w:eastAsia="SimSun" w:hAnsi="SimSun" w:cs="SimSun"/>
          <w:color w:val="C00000"/>
          <w:lang w:eastAsia="zh-CN"/>
        </w:rPr>
        <w:t xml:space="preserve"> [说明提供培训的任何其他情况]</w:t>
      </w:r>
      <w:r w:rsidRPr="00C51ECF">
        <w:rPr>
          <w:rFonts w:ascii="SimSun" w:eastAsia="SimSun" w:hAnsi="SimSun" w:cs="SimSun"/>
          <w:color w:val="231F20"/>
          <w:lang w:eastAsia="zh-CN"/>
        </w:rPr>
        <w:t>。</w:t>
      </w:r>
    </w:p>
    <w:p w14:paraId="30F42044" w14:textId="77777777" w:rsidR="00974645" w:rsidRPr="00C51ECF" w:rsidRDefault="00B66A84" w:rsidP="0097583A">
      <w:pPr>
        <w:pStyle w:val="BodyText"/>
        <w:spacing w:before="240" w:after="240"/>
        <w:ind w:left="274"/>
        <w:rPr>
          <w:lang w:eastAsia="zh-CN"/>
        </w:rPr>
      </w:pPr>
      <w:r w:rsidRPr="00C51ECF">
        <w:rPr>
          <w:rFonts w:ascii="SimSun" w:eastAsia="SimSun" w:hAnsi="SimSun" w:cs="SimSun"/>
          <w:color w:val="231F20"/>
          <w:lang w:eastAsia="zh-CN"/>
        </w:rPr>
        <w:t>这种培训将包括，但不限于：</w:t>
      </w:r>
    </w:p>
    <w:p w14:paraId="2086987D" w14:textId="77777777" w:rsidR="00974645" w:rsidRPr="00C51ECF" w:rsidRDefault="00B66A84" w:rsidP="0097583A">
      <w:pPr>
        <w:pStyle w:val="ListParagraph"/>
        <w:numPr>
          <w:ilvl w:val="1"/>
          <w:numId w:val="21"/>
        </w:numPr>
        <w:tabs>
          <w:tab w:val="left" w:pos="639"/>
          <w:tab w:val="left" w:pos="640"/>
        </w:tabs>
        <w:spacing w:before="1" w:line="235" w:lineRule="auto"/>
        <w:rPr>
          <w:color w:val="231F20"/>
        </w:rPr>
      </w:pPr>
      <w:proofErr w:type="spellStart"/>
      <w:r w:rsidRPr="00C51ECF">
        <w:rPr>
          <w:rFonts w:ascii="SimSun" w:eastAsia="SimSun" w:hAnsi="SimSun" w:cs="SimSun"/>
          <w:color w:val="231F20"/>
        </w:rPr>
        <w:t>对以下内容进行说明</w:t>
      </w:r>
      <w:proofErr w:type="spellEnd"/>
      <w:r w:rsidRPr="00C51ECF">
        <w:rPr>
          <w:rFonts w:ascii="SimSun" w:eastAsia="SimSun" w:hAnsi="SimSun" w:cs="SimSun"/>
          <w:color w:val="231F20"/>
        </w:rPr>
        <w:t>：</w:t>
      </w:r>
    </w:p>
    <w:p w14:paraId="6694A755" w14:textId="77777777" w:rsidR="00974645" w:rsidRPr="00C51ECF" w:rsidRDefault="00B66A84" w:rsidP="00DC2F5A">
      <w:pPr>
        <w:pStyle w:val="ListParagraph"/>
        <w:numPr>
          <w:ilvl w:val="2"/>
          <w:numId w:val="21"/>
        </w:numPr>
        <w:tabs>
          <w:tab w:val="left" w:pos="999"/>
          <w:tab w:val="left" w:pos="1000"/>
        </w:tabs>
        <w:spacing w:line="235" w:lineRule="auto"/>
        <w:ind w:left="1000" w:right="302"/>
      </w:pPr>
      <w:proofErr w:type="spellStart"/>
      <w:r w:rsidRPr="00C51ECF">
        <w:rPr>
          <w:rFonts w:ascii="SimSun" w:eastAsia="SimSun" w:hAnsi="SimSun" w:cs="SimSun"/>
          <w:color w:val="231F20"/>
        </w:rPr>
        <w:t>我们的</w:t>
      </w:r>
      <w:proofErr w:type="spellEnd"/>
      <w:r w:rsidRPr="00C51ECF">
        <w:rPr>
          <w:rFonts w:ascii="SimSun" w:eastAsia="SimSun" w:hAnsi="SimSun" w:cs="SimSun"/>
          <w:color w:val="231F20"/>
        </w:rPr>
        <w:t xml:space="preserve"> IIPP。</w:t>
      </w:r>
    </w:p>
    <w:p w14:paraId="6FE4635C" w14:textId="77777777" w:rsidR="00974645" w:rsidRPr="00C51ECF" w:rsidRDefault="00B66A84" w:rsidP="00DC2F5A">
      <w:pPr>
        <w:pStyle w:val="ListParagraph"/>
        <w:numPr>
          <w:ilvl w:val="2"/>
          <w:numId w:val="21"/>
        </w:numPr>
        <w:tabs>
          <w:tab w:val="left" w:pos="999"/>
          <w:tab w:val="left" w:pos="1000"/>
        </w:tabs>
        <w:spacing w:before="1" w:line="235" w:lineRule="auto"/>
        <w:ind w:left="1000" w:right="302"/>
      </w:pPr>
      <w:proofErr w:type="spellStart"/>
      <w:r w:rsidRPr="00C51ECF">
        <w:rPr>
          <w:rFonts w:ascii="SimSun" w:eastAsia="SimSun" w:hAnsi="SimSun" w:cs="SimSun"/>
          <w:color w:val="231F20"/>
        </w:rPr>
        <w:t>紧急行动计划</w:t>
      </w:r>
      <w:proofErr w:type="spellEnd"/>
      <w:r w:rsidRPr="00C51ECF">
        <w:rPr>
          <w:rFonts w:ascii="SimSun" w:eastAsia="SimSun" w:hAnsi="SimSun" w:cs="SimSun"/>
          <w:color w:val="231F20"/>
        </w:rPr>
        <w:t>。</w:t>
      </w:r>
    </w:p>
    <w:p w14:paraId="27C4A773" w14:textId="77777777" w:rsidR="00974645" w:rsidRPr="00C51ECF" w:rsidRDefault="00B66A84" w:rsidP="00DC2F5A">
      <w:pPr>
        <w:pStyle w:val="ListParagraph"/>
        <w:numPr>
          <w:ilvl w:val="2"/>
          <w:numId w:val="21"/>
        </w:numPr>
        <w:tabs>
          <w:tab w:val="left" w:pos="999"/>
          <w:tab w:val="left" w:pos="1000"/>
        </w:tabs>
        <w:spacing w:before="1" w:line="235" w:lineRule="auto"/>
        <w:ind w:left="1000" w:right="302"/>
      </w:pPr>
      <w:proofErr w:type="spellStart"/>
      <w:r w:rsidRPr="00C51ECF">
        <w:rPr>
          <w:rFonts w:ascii="SimSun" w:eastAsia="SimSun" w:hAnsi="SimSun" w:cs="SimSun"/>
          <w:color w:val="231F20"/>
        </w:rPr>
        <w:t>消防计划</w:t>
      </w:r>
      <w:proofErr w:type="spellEnd"/>
      <w:r w:rsidRPr="00C51ECF">
        <w:rPr>
          <w:rFonts w:ascii="SimSun" w:eastAsia="SimSun" w:hAnsi="SimSun" w:cs="SimSun"/>
          <w:color w:val="231F20"/>
        </w:rPr>
        <w:t>。</w:t>
      </w:r>
    </w:p>
    <w:p w14:paraId="3E58B753" w14:textId="77777777" w:rsidR="00CC482C" w:rsidRPr="00C51ECF" w:rsidRDefault="00B66A84" w:rsidP="00DC2F5A">
      <w:pPr>
        <w:pStyle w:val="ListParagraph"/>
        <w:numPr>
          <w:ilvl w:val="2"/>
          <w:numId w:val="21"/>
        </w:numPr>
        <w:tabs>
          <w:tab w:val="left" w:pos="999"/>
          <w:tab w:val="left" w:pos="1000"/>
        </w:tabs>
        <w:spacing w:before="1" w:line="235" w:lineRule="auto"/>
        <w:ind w:right="302" w:firstLine="0"/>
        <w:rPr>
          <w:lang w:eastAsia="zh-CN"/>
        </w:rPr>
      </w:pPr>
      <w:r w:rsidRPr="00C51ECF">
        <w:rPr>
          <w:rFonts w:ascii="SimSun" w:eastAsia="SimSun" w:hAnsi="SimSun" w:cs="SimSun"/>
          <w:color w:val="231F20"/>
          <w:lang w:eastAsia="zh-CN"/>
        </w:rPr>
        <w:t>报告任何不安全情况、工作做法和伤害的措施。</w:t>
      </w:r>
    </w:p>
    <w:p w14:paraId="6C7DCF1B" w14:textId="77777777" w:rsidR="00974645" w:rsidRPr="00C51ECF" w:rsidRDefault="00B66A84" w:rsidP="00DC2F5A">
      <w:pPr>
        <w:pStyle w:val="ListParagraph"/>
        <w:numPr>
          <w:ilvl w:val="2"/>
          <w:numId w:val="21"/>
        </w:numPr>
        <w:tabs>
          <w:tab w:val="left" w:pos="999"/>
          <w:tab w:val="left" w:pos="1000"/>
        </w:tabs>
        <w:spacing w:before="1" w:line="235" w:lineRule="auto"/>
        <w:ind w:right="302" w:firstLine="0"/>
        <w:rPr>
          <w:lang w:eastAsia="zh-CN"/>
        </w:rPr>
      </w:pPr>
      <w:r w:rsidRPr="00C51ECF">
        <w:rPr>
          <w:rFonts w:ascii="SimSun" w:eastAsia="SimSun" w:hAnsi="SimSun" w:cs="SimSun"/>
          <w:color w:val="231F20"/>
          <w:lang w:eastAsia="zh-CN"/>
        </w:rPr>
        <w:tab/>
        <w:t>当需要进行其他指导时。</w:t>
      </w:r>
    </w:p>
    <w:p w14:paraId="317F247D" w14:textId="77777777" w:rsidR="00974645" w:rsidRPr="00C51ECF" w:rsidRDefault="00B66A84" w:rsidP="0097583A">
      <w:pPr>
        <w:pStyle w:val="ListParagraph"/>
        <w:numPr>
          <w:ilvl w:val="1"/>
          <w:numId w:val="21"/>
        </w:numPr>
        <w:tabs>
          <w:tab w:val="left" w:pos="639"/>
          <w:tab w:val="left" w:pos="640"/>
        </w:tabs>
        <w:spacing w:line="264" w:lineRule="exact"/>
        <w:rPr>
          <w:color w:val="231F20"/>
          <w:lang w:eastAsia="zh-CN"/>
        </w:rPr>
      </w:pPr>
      <w:r w:rsidRPr="00C51ECF">
        <w:rPr>
          <w:rFonts w:ascii="SimSun" w:eastAsia="SimSun" w:hAnsi="SimSun" w:cs="SimSun"/>
          <w:color w:val="231F20"/>
          <w:lang w:eastAsia="zh-CN"/>
        </w:rPr>
        <w:t>穿着适当的服装，包括手套、鞋类和个人防护设备。</w:t>
      </w:r>
    </w:p>
    <w:p w14:paraId="75A7959D" w14:textId="77777777" w:rsidR="00974645" w:rsidRPr="00C51ECF" w:rsidRDefault="00B66A84" w:rsidP="0097583A">
      <w:pPr>
        <w:pStyle w:val="ListParagraph"/>
        <w:numPr>
          <w:ilvl w:val="1"/>
          <w:numId w:val="21"/>
        </w:numPr>
        <w:tabs>
          <w:tab w:val="left" w:pos="639"/>
          <w:tab w:val="left" w:pos="640"/>
        </w:tabs>
        <w:spacing w:before="2" w:line="235" w:lineRule="auto"/>
        <w:rPr>
          <w:color w:val="231F20"/>
          <w:lang w:eastAsia="zh-CN"/>
        </w:rPr>
      </w:pPr>
      <w:r w:rsidRPr="00C51ECF">
        <w:rPr>
          <w:rFonts w:ascii="SimSun" w:eastAsia="SimSun" w:hAnsi="SimSun" w:cs="SimSun"/>
          <w:color w:val="231F20"/>
          <w:lang w:eastAsia="zh-CN"/>
        </w:rPr>
        <w:t>关于雇员可能接触到的化学危险品的信息以及其他危害通报计划信息。</w:t>
      </w:r>
    </w:p>
    <w:p w14:paraId="3923AFCE" w14:textId="77777777" w:rsidR="00974645" w:rsidRPr="00C51ECF" w:rsidRDefault="00B66A84" w:rsidP="0097583A">
      <w:pPr>
        <w:pStyle w:val="ListParagraph"/>
        <w:numPr>
          <w:ilvl w:val="1"/>
          <w:numId w:val="21"/>
        </w:numPr>
        <w:tabs>
          <w:tab w:val="left" w:pos="639"/>
          <w:tab w:val="left" w:pos="640"/>
        </w:tabs>
        <w:spacing w:line="264" w:lineRule="exact"/>
        <w:rPr>
          <w:color w:val="231F20"/>
          <w:lang w:eastAsia="zh-CN"/>
        </w:rPr>
      </w:pPr>
      <w:r w:rsidRPr="00C51ECF">
        <w:rPr>
          <w:rFonts w:ascii="SimSun" w:eastAsia="SimSun" w:hAnsi="SimSun" w:cs="SimSun"/>
          <w:color w:val="231F20"/>
          <w:lang w:eastAsia="zh-CN"/>
        </w:rPr>
        <w:t>厕所、洗手和饮水设施的可用性。</w:t>
      </w:r>
    </w:p>
    <w:p w14:paraId="291C50C6" w14:textId="77777777" w:rsidR="00974645" w:rsidRPr="00C51ECF" w:rsidRDefault="00B66A84" w:rsidP="0097583A">
      <w:pPr>
        <w:pStyle w:val="ListParagraph"/>
        <w:numPr>
          <w:ilvl w:val="1"/>
          <w:numId w:val="21"/>
        </w:numPr>
        <w:tabs>
          <w:tab w:val="left" w:pos="639"/>
          <w:tab w:val="left" w:pos="640"/>
        </w:tabs>
        <w:spacing w:line="264" w:lineRule="exact"/>
        <w:rPr>
          <w:color w:val="231F20"/>
          <w:lang w:eastAsia="zh-CN"/>
        </w:rPr>
      </w:pPr>
      <w:r w:rsidRPr="00C51ECF">
        <w:rPr>
          <w:rFonts w:ascii="SimSun" w:eastAsia="SimSun" w:hAnsi="SimSun" w:cs="SimSun"/>
          <w:color w:val="231F20"/>
          <w:lang w:eastAsia="zh-CN"/>
        </w:rPr>
        <w:t>医疗服务和急救的规定，包括应急程序。</w:t>
      </w:r>
    </w:p>
    <w:p w14:paraId="3E5374BA" w14:textId="77777777" w:rsidR="00974645" w:rsidRPr="00C51ECF" w:rsidRDefault="00B66A84" w:rsidP="0097583A">
      <w:pPr>
        <w:pStyle w:val="ListParagraph"/>
        <w:numPr>
          <w:ilvl w:val="1"/>
          <w:numId w:val="21"/>
        </w:numPr>
        <w:tabs>
          <w:tab w:val="left" w:pos="639"/>
          <w:tab w:val="left" w:pos="640"/>
        </w:tabs>
        <w:spacing w:line="266" w:lineRule="exact"/>
        <w:rPr>
          <w:color w:val="231F20"/>
          <w:lang w:eastAsia="zh-CN"/>
        </w:rPr>
      </w:pPr>
      <w:r w:rsidRPr="00C51ECF">
        <w:rPr>
          <w:rFonts w:ascii="SimSun" w:eastAsia="SimSun" w:hAnsi="SimSun" w:cs="SimSun"/>
          <w:color w:val="231F20"/>
          <w:lang w:eastAsia="zh-CN"/>
        </w:rPr>
        <w:t>其他：</w:t>
      </w:r>
      <w:r w:rsidRPr="00C51ECF">
        <w:rPr>
          <w:rFonts w:ascii="SimSun" w:eastAsia="SimSun" w:hAnsi="SimSun" w:cs="SimSun"/>
          <w:color w:val="C00000"/>
          <w:lang w:eastAsia="zh-CN"/>
        </w:rPr>
        <w:t>[输入任何其他培训主题]</w:t>
      </w:r>
      <w:r w:rsidRPr="00C51ECF">
        <w:rPr>
          <w:rFonts w:ascii="SimSun" w:eastAsia="SimSun" w:hAnsi="SimSun" w:cs="SimSun"/>
          <w:color w:val="231F20"/>
          <w:lang w:eastAsia="zh-CN"/>
        </w:rPr>
        <w:t>。</w:t>
      </w:r>
    </w:p>
    <w:p w14:paraId="22B1D146" w14:textId="77777777" w:rsidR="00974645" w:rsidRPr="00C51ECF" w:rsidRDefault="00B66A84" w:rsidP="0097583A">
      <w:pPr>
        <w:pStyle w:val="BodyText"/>
        <w:spacing w:before="240" w:after="240" w:line="235" w:lineRule="auto"/>
        <w:ind w:left="274"/>
        <w:rPr>
          <w:lang w:eastAsia="zh-CN"/>
        </w:rPr>
      </w:pPr>
      <w:r w:rsidRPr="00C51ECF">
        <w:rPr>
          <w:rFonts w:ascii="SimSun" w:eastAsia="SimSun" w:hAnsi="SimSun" w:cs="SimSun"/>
          <w:color w:val="231F20"/>
          <w:lang w:eastAsia="zh-CN"/>
        </w:rPr>
        <w:t>此外，只要其他培训没有涉及有关其工作任务特定危害的具体说明，我们应向所有工人提供相关信息。</w:t>
      </w:r>
    </w:p>
    <w:p w14:paraId="1AB62BC5" w14:textId="77777777" w:rsidR="00240BC1" w:rsidRPr="00612BC3" w:rsidRDefault="00B66A84" w:rsidP="0097583A">
      <w:pPr>
        <w:pStyle w:val="Heading2"/>
        <w:spacing w:before="240" w:after="240"/>
        <w:ind w:left="0"/>
        <w:rPr>
          <w:rFonts w:asciiTheme="minorHAnsi" w:hAnsiTheme="minorHAnsi" w:cs="Arial"/>
          <w:sz w:val="28"/>
          <w:szCs w:val="28"/>
          <w:lang w:eastAsia="zh-CN"/>
        </w:rPr>
      </w:pPr>
      <w:bookmarkStart w:id="0" w:name="_Hlk135807694"/>
      <w:r w:rsidRPr="00612BC3">
        <w:rPr>
          <w:rFonts w:ascii="SimSun" w:eastAsia="SimSun" w:hAnsi="SimSun" w:cs="SimSun"/>
          <w:sz w:val="28"/>
          <w:szCs w:val="28"/>
          <w:lang w:eastAsia="zh-CN"/>
        </w:rPr>
        <w:t>向雇员提供 IIPP</w:t>
      </w:r>
    </w:p>
    <w:bookmarkEnd w:id="0"/>
    <w:p w14:paraId="59B9E707" w14:textId="77777777" w:rsidR="00240BC1" w:rsidRPr="00575D37" w:rsidRDefault="00B66A84" w:rsidP="0097583A">
      <w:pPr>
        <w:pStyle w:val="BodyText"/>
        <w:ind w:left="274"/>
        <w:rPr>
          <w:color w:val="C00000"/>
          <w:lang w:eastAsia="zh-CN"/>
        </w:rPr>
      </w:pPr>
      <w:r>
        <w:rPr>
          <w:rFonts w:ascii="SimSun" w:eastAsia="SimSun" w:hAnsi="SimSun" w:cs="SimSun"/>
          <w:lang w:eastAsia="zh-CN"/>
        </w:rPr>
        <w:t>我们的雇员——或其指定的代表——有权检查并获得我们的 IIIPP 的副本。这将通过</w:t>
      </w:r>
      <w:r w:rsidRPr="00575D37">
        <w:rPr>
          <w:rFonts w:ascii="SimSun" w:eastAsia="SimSun" w:hAnsi="SimSun" w:cs="SimSun"/>
          <w:color w:val="C00000"/>
          <w:lang w:eastAsia="zh-CN"/>
        </w:rPr>
        <w:t>[描述如何使用以下两种方法中的一种来实现：</w:t>
      </w:r>
    </w:p>
    <w:p w14:paraId="4BE0D5CD" w14:textId="77777777" w:rsidR="00240BC1" w:rsidRPr="00575D37" w:rsidRDefault="00B66A84" w:rsidP="0097583A">
      <w:pPr>
        <w:pStyle w:val="BodyText"/>
        <w:numPr>
          <w:ilvl w:val="0"/>
          <w:numId w:val="24"/>
        </w:numPr>
        <w:ind w:left="634"/>
        <w:rPr>
          <w:color w:val="C00000"/>
          <w:lang w:eastAsia="zh-CN"/>
        </w:rPr>
      </w:pPr>
      <w:r w:rsidRPr="00575D37">
        <w:rPr>
          <w:rFonts w:ascii="SimSun" w:eastAsia="SimSun" w:hAnsi="SimSun" w:cs="SimSun"/>
          <w:color w:val="C00000"/>
          <w:lang w:eastAsia="zh-CN"/>
        </w:rPr>
        <w:t>在合理的时间、地点和方式下提供查阅，但在任何情况下都不得晚于收到雇员或指定代表的查阅请求后的五（5）个工作日。</w:t>
      </w:r>
    </w:p>
    <w:p w14:paraId="0B7706A6" w14:textId="77777777" w:rsidR="00240BC1" w:rsidRPr="00575D37" w:rsidRDefault="00B66A84" w:rsidP="0097583A">
      <w:pPr>
        <w:pStyle w:val="BodyText"/>
        <w:numPr>
          <w:ilvl w:val="0"/>
          <w:numId w:val="25"/>
        </w:numPr>
        <w:ind w:left="994"/>
        <w:rPr>
          <w:color w:val="C00000"/>
          <w:lang w:eastAsia="zh-CN"/>
        </w:rPr>
      </w:pPr>
      <w:r w:rsidRPr="00575D37">
        <w:rPr>
          <w:rFonts w:ascii="SimSun" w:eastAsia="SimSun" w:hAnsi="SimSun" w:cs="SimSun"/>
          <w:color w:val="C00000"/>
          <w:lang w:eastAsia="zh-CN"/>
        </w:rPr>
        <w:t>每当雇员或指定代表要求获得本计划的副本时，我们将向请求者提供本计划的印刷副本，除非该雇员或指定代表同意接受本计划的电子副本。</w:t>
      </w:r>
    </w:p>
    <w:p w14:paraId="7046B45E" w14:textId="77777777" w:rsidR="00240BC1" w:rsidRPr="00575D37" w:rsidRDefault="00B66A84" w:rsidP="0097583A">
      <w:pPr>
        <w:pStyle w:val="BodyText"/>
        <w:numPr>
          <w:ilvl w:val="0"/>
          <w:numId w:val="25"/>
        </w:numPr>
        <w:ind w:left="994"/>
        <w:rPr>
          <w:color w:val="C00000"/>
          <w:lang w:eastAsia="zh-CN"/>
        </w:rPr>
      </w:pPr>
      <w:r w:rsidRPr="00575D37">
        <w:rPr>
          <w:rFonts w:ascii="SimSun" w:eastAsia="SimSun" w:hAnsi="SimSun" w:cs="SimSun"/>
          <w:color w:val="C00000"/>
          <w:lang w:eastAsia="zh-CN"/>
        </w:rPr>
        <w:t>我们将免费提供一份本计划的印刷版本。如果雇员或指定代表在上一次请求后的一（1）年内要求获得额外的计划副本，并且自上一次提供副本以来，该计划没有更新过新的信息，我们可以对额外的副本收取合理的、非歧视性的影印费用。</w:t>
      </w:r>
    </w:p>
    <w:p w14:paraId="63825E7A" w14:textId="77777777" w:rsidR="00240BC1" w:rsidRPr="00575D37" w:rsidRDefault="00B66A84" w:rsidP="0097583A">
      <w:pPr>
        <w:pStyle w:val="BodyText"/>
        <w:numPr>
          <w:ilvl w:val="0"/>
          <w:numId w:val="24"/>
        </w:numPr>
        <w:ind w:left="634"/>
        <w:rPr>
          <w:color w:val="C00000"/>
          <w:lang w:eastAsia="zh-CN"/>
        </w:rPr>
      </w:pPr>
      <w:r w:rsidRPr="00575D37">
        <w:rPr>
          <w:rFonts w:ascii="SimSun" w:eastAsia="SimSun" w:hAnsi="SimSun" w:cs="SimSun"/>
          <w:color w:val="C00000"/>
          <w:lang w:eastAsia="zh-CN"/>
        </w:rPr>
        <w:t>通过公司的服务器或网站提供无障碍访问，使雇员能够审查、打印和通过电子邮件获得当前版本的计划。无障碍访问是指雇员作为其正常工作职责的一部分，预计可使用和常规使用电子手段与管理层或同事沟通。</w:t>
      </w:r>
    </w:p>
    <w:p w14:paraId="1B6F508E" w14:textId="77777777" w:rsidR="00240BC1" w:rsidRPr="00575D37" w:rsidRDefault="00B66A84" w:rsidP="0097583A">
      <w:pPr>
        <w:pStyle w:val="BodyText"/>
        <w:spacing w:before="240" w:after="240"/>
        <w:ind w:left="274"/>
        <w:rPr>
          <w:color w:val="C00000"/>
          <w:lang w:eastAsia="zh-CN"/>
        </w:rPr>
      </w:pPr>
      <w:r w:rsidRPr="00575D37">
        <w:rPr>
          <w:rFonts w:ascii="SimSun" w:eastAsia="SimSun" w:hAnsi="SimSun" w:cs="SimSun"/>
          <w:color w:val="C00000"/>
          <w:lang w:eastAsia="zh-CN"/>
        </w:rPr>
        <w:t>同时说明我们将如何向所有雇员传达访问本计划的权利和程序]</w:t>
      </w:r>
    </w:p>
    <w:p w14:paraId="18721016" w14:textId="77777777" w:rsidR="00240BC1" w:rsidRPr="00240BC1" w:rsidRDefault="00B66A84" w:rsidP="0097583A">
      <w:pPr>
        <w:tabs>
          <w:tab w:val="left" w:pos="859"/>
          <w:tab w:val="left" w:pos="860"/>
        </w:tabs>
        <w:spacing w:line="247" w:lineRule="auto"/>
        <w:ind w:left="274"/>
        <w:rPr>
          <w:lang w:eastAsia="zh-CN"/>
        </w:rPr>
      </w:pPr>
      <w:r w:rsidRPr="00240BC1">
        <w:rPr>
          <w:rFonts w:ascii="SimSun" w:eastAsia="SimSun" w:hAnsi="SimSun" w:cs="SimSun"/>
          <w:lang w:eastAsia="zh-CN"/>
        </w:rPr>
        <w:t>提供给雇员或其指定代表的任何副本不需要包括为实施和维护书面 IIP 计划所采取步骤的任何记录。</w:t>
      </w:r>
    </w:p>
    <w:p w14:paraId="6ADFCDD1" w14:textId="77777777" w:rsidR="00240BC1" w:rsidRPr="00240BC1" w:rsidRDefault="00B66A84" w:rsidP="0097583A">
      <w:pPr>
        <w:tabs>
          <w:tab w:val="left" w:pos="859"/>
          <w:tab w:val="left" w:pos="860"/>
        </w:tabs>
        <w:spacing w:before="240" w:line="247" w:lineRule="auto"/>
        <w:ind w:left="274"/>
        <w:rPr>
          <w:lang w:eastAsia="zh-CN"/>
        </w:rPr>
      </w:pPr>
      <w:r w:rsidRPr="00240BC1">
        <w:rPr>
          <w:rFonts w:ascii="SimSun" w:eastAsia="SimSun" w:hAnsi="SimSun" w:cs="SimSun"/>
          <w:lang w:eastAsia="zh-CN"/>
        </w:rPr>
        <w:t>如果我们有完全不同的独立业务，其 IIPP 也完全不同，我们可能仅向提出请求的雇员提供其适用的 IIPP。</w:t>
      </w:r>
    </w:p>
    <w:p w14:paraId="26E7C31D" w14:textId="77777777" w:rsidR="00532C1B" w:rsidRDefault="00B66A84" w:rsidP="0097583A">
      <w:pPr>
        <w:tabs>
          <w:tab w:val="left" w:pos="859"/>
          <w:tab w:val="left" w:pos="860"/>
        </w:tabs>
        <w:spacing w:before="240" w:line="247" w:lineRule="auto"/>
        <w:ind w:left="274"/>
        <w:rPr>
          <w:lang w:eastAsia="zh-CN"/>
        </w:rPr>
      </w:pPr>
      <w:bookmarkStart w:id="1" w:name="_Hlk43027568"/>
      <w:r w:rsidRPr="00240BC1">
        <w:rPr>
          <w:rFonts w:ascii="SimSun" w:eastAsia="SimSun" w:hAnsi="SimSun" w:cs="SimSun"/>
          <w:lang w:eastAsia="zh-CN"/>
        </w:rPr>
        <w:t>雇员必须提供书面授权，以使某人成为其“指定代表”。被认可或合格的集体谈判代理人将被自动视为指定代表，以获取公司的 IIPP。书面授权必须包括以下信息：</w:t>
      </w:r>
    </w:p>
    <w:p w14:paraId="2434F080" w14:textId="77777777" w:rsidR="00532C1B" w:rsidRDefault="00B66A84">
      <w:pPr>
        <w:rPr>
          <w:lang w:eastAsia="zh-CN"/>
        </w:rPr>
      </w:pPr>
      <w:r>
        <w:rPr>
          <w:lang w:eastAsia="zh-CN"/>
        </w:rPr>
        <w:br w:type="page"/>
      </w:r>
    </w:p>
    <w:p w14:paraId="1DFB247C" w14:textId="77777777" w:rsidR="00240BC1" w:rsidRPr="00240BC1" w:rsidRDefault="00B66A84" w:rsidP="0097583A">
      <w:pPr>
        <w:numPr>
          <w:ilvl w:val="0"/>
          <w:numId w:val="23"/>
        </w:numPr>
        <w:tabs>
          <w:tab w:val="left" w:pos="859"/>
          <w:tab w:val="left" w:pos="860"/>
        </w:tabs>
        <w:spacing w:before="120" w:line="247" w:lineRule="auto"/>
        <w:ind w:left="634"/>
        <w:rPr>
          <w:lang w:eastAsia="zh-CN"/>
        </w:rPr>
      </w:pPr>
      <w:r w:rsidRPr="00240BC1">
        <w:rPr>
          <w:rFonts w:ascii="SimSun" w:eastAsia="SimSun" w:hAnsi="SimSun" w:cs="SimSun"/>
          <w:lang w:eastAsia="zh-CN"/>
        </w:rPr>
        <w:lastRenderedPageBreak/>
        <w:t>授权指定代表的雇员的姓名和签名。</w:t>
      </w:r>
    </w:p>
    <w:p w14:paraId="46B3758C" w14:textId="77777777" w:rsidR="00240BC1" w:rsidRPr="00240BC1" w:rsidRDefault="00B66A84" w:rsidP="0097583A">
      <w:pPr>
        <w:numPr>
          <w:ilvl w:val="0"/>
          <w:numId w:val="23"/>
        </w:numPr>
        <w:tabs>
          <w:tab w:val="left" w:pos="859"/>
          <w:tab w:val="left" w:pos="860"/>
        </w:tabs>
        <w:spacing w:before="120" w:line="247" w:lineRule="auto"/>
        <w:ind w:left="634"/>
      </w:pPr>
      <w:proofErr w:type="spellStart"/>
      <w:r w:rsidRPr="00240BC1">
        <w:rPr>
          <w:rFonts w:ascii="SimSun" w:eastAsia="SimSun" w:hAnsi="SimSun" w:cs="SimSun"/>
        </w:rPr>
        <w:t>请求的日期</w:t>
      </w:r>
      <w:proofErr w:type="spellEnd"/>
      <w:r w:rsidRPr="00240BC1">
        <w:rPr>
          <w:rFonts w:ascii="SimSun" w:eastAsia="SimSun" w:hAnsi="SimSun" w:cs="SimSun"/>
        </w:rPr>
        <w:t>。</w:t>
      </w:r>
    </w:p>
    <w:p w14:paraId="6DB16727" w14:textId="77777777" w:rsidR="00240BC1" w:rsidRPr="00240BC1" w:rsidRDefault="00B66A84" w:rsidP="0097583A">
      <w:pPr>
        <w:numPr>
          <w:ilvl w:val="0"/>
          <w:numId w:val="23"/>
        </w:numPr>
        <w:tabs>
          <w:tab w:val="left" w:pos="859"/>
          <w:tab w:val="left" w:pos="860"/>
        </w:tabs>
        <w:spacing w:before="120" w:line="247" w:lineRule="auto"/>
        <w:ind w:left="634"/>
      </w:pPr>
      <w:proofErr w:type="spellStart"/>
      <w:r w:rsidRPr="00240BC1">
        <w:rPr>
          <w:rFonts w:ascii="SimSun" w:eastAsia="SimSun" w:hAnsi="SimSun" w:cs="SimSun"/>
        </w:rPr>
        <w:t>指定代表的姓名</w:t>
      </w:r>
      <w:proofErr w:type="spellEnd"/>
      <w:r w:rsidRPr="00240BC1">
        <w:rPr>
          <w:rFonts w:ascii="SimSun" w:eastAsia="SimSun" w:hAnsi="SimSun" w:cs="SimSun"/>
        </w:rPr>
        <w:t>。</w:t>
      </w:r>
    </w:p>
    <w:p w14:paraId="49CF4791" w14:textId="77777777" w:rsidR="00240BC1" w:rsidRPr="00240BC1" w:rsidRDefault="00B66A84" w:rsidP="0097583A">
      <w:pPr>
        <w:numPr>
          <w:ilvl w:val="0"/>
          <w:numId w:val="23"/>
        </w:numPr>
        <w:tabs>
          <w:tab w:val="left" w:pos="859"/>
          <w:tab w:val="left" w:pos="860"/>
        </w:tabs>
        <w:spacing w:before="120" w:line="247" w:lineRule="auto"/>
        <w:ind w:left="634"/>
        <w:rPr>
          <w:lang w:eastAsia="zh-CN"/>
        </w:rPr>
      </w:pPr>
      <w:r w:rsidRPr="00240BC1">
        <w:rPr>
          <w:rFonts w:ascii="SimSun" w:eastAsia="SimSun" w:hAnsi="SimSun" w:cs="SimSun"/>
          <w:lang w:eastAsia="zh-CN"/>
        </w:rPr>
        <w:t>书面授权的失效日期（如果少于 1 年）。</w:t>
      </w:r>
    </w:p>
    <w:bookmarkEnd w:id="1"/>
    <w:p w14:paraId="2FF95E04" w14:textId="77777777" w:rsidR="00974645" w:rsidRPr="00830531" w:rsidRDefault="00B66A84" w:rsidP="0097583A">
      <w:pPr>
        <w:pStyle w:val="Heading3"/>
        <w:spacing w:before="240"/>
        <w:jc w:val="left"/>
        <w:rPr>
          <w:rFonts w:asciiTheme="minorHAnsi" w:hAnsiTheme="minorHAnsi" w:cs="Arial"/>
          <w:sz w:val="26"/>
          <w:szCs w:val="26"/>
          <w:lang w:eastAsia="zh-CN"/>
        </w:rPr>
      </w:pPr>
      <w:r w:rsidRPr="00830531">
        <w:rPr>
          <w:rFonts w:ascii="SimSun" w:eastAsia="SimSun" w:hAnsi="SimSun" w:cs="SimSun"/>
          <w:color w:val="231F20"/>
          <w:sz w:val="26"/>
          <w:szCs w:val="26"/>
          <w:lang w:eastAsia="zh-CN"/>
        </w:rPr>
        <w:t>记录保存</w:t>
      </w:r>
    </w:p>
    <w:p w14:paraId="0C989F37" w14:textId="77777777" w:rsidR="00974645" w:rsidRPr="00C51ECF" w:rsidRDefault="00B66A84" w:rsidP="0097583A">
      <w:pPr>
        <w:pStyle w:val="BodyText"/>
        <w:spacing w:line="235" w:lineRule="auto"/>
        <w:ind w:left="280"/>
        <w:rPr>
          <w:lang w:eastAsia="zh-CN"/>
        </w:rPr>
      </w:pPr>
      <w:r w:rsidRPr="00C51ECF">
        <w:rPr>
          <w:rFonts w:ascii="SimSun" w:eastAsia="SimSun" w:hAnsi="SimSun" w:cs="SimSun"/>
          <w:color w:val="231F20"/>
          <w:lang w:eastAsia="zh-CN"/>
        </w:rPr>
        <w:t>我们已经采取了以下步骤来执行和维护我们的 IIPP</w:t>
      </w:r>
      <w:r w:rsidRPr="00C51ECF">
        <w:rPr>
          <w:rFonts w:ascii="SimSun" w:eastAsia="SimSun" w:hAnsi="SimSun" w:cs="SimSun"/>
          <w:color w:val="C00000"/>
          <w:lang w:eastAsia="zh-CN"/>
        </w:rPr>
        <w:t>[根据您实际使用的工作场所记录保存制度来定制这份清单]</w:t>
      </w:r>
      <w:r w:rsidRPr="00C51ECF">
        <w:rPr>
          <w:rFonts w:ascii="SimSun" w:eastAsia="SimSun" w:hAnsi="SimSun" w:cs="SimSun"/>
          <w:color w:val="231F20"/>
          <w:lang w:eastAsia="zh-CN"/>
        </w:rPr>
        <w:t>：</w:t>
      </w:r>
    </w:p>
    <w:p w14:paraId="5620B9B3" w14:textId="77777777" w:rsidR="00974645" w:rsidRPr="00C51ECF" w:rsidRDefault="00B66A84" w:rsidP="0097583A">
      <w:pPr>
        <w:pStyle w:val="ListParagraph"/>
        <w:numPr>
          <w:ilvl w:val="1"/>
          <w:numId w:val="21"/>
        </w:numPr>
        <w:tabs>
          <w:tab w:val="left" w:pos="639"/>
          <w:tab w:val="left" w:pos="640"/>
        </w:tabs>
        <w:spacing w:before="240" w:line="235" w:lineRule="auto"/>
        <w:ind w:left="634"/>
        <w:rPr>
          <w:color w:val="231F20"/>
          <w:lang w:eastAsia="zh-CN"/>
        </w:rPr>
      </w:pPr>
      <w:r w:rsidRPr="00C51ECF">
        <w:rPr>
          <w:rFonts w:ascii="SimSun" w:eastAsia="SimSun" w:hAnsi="SimSun" w:cs="SimSun"/>
          <w:color w:val="231F20"/>
          <w:lang w:eastAsia="zh-CN"/>
        </w:rPr>
        <w:t>将危害评估检查的记录，包括进行检查的人员、已确定的不安全条件和工作方法以及为纠正已确定的不安全条件和工作方法而采取的行动都记录在我们的：</w:t>
      </w:r>
    </w:p>
    <w:p w14:paraId="4080F520" w14:textId="77777777" w:rsidR="00974645" w:rsidRPr="00C51ECF" w:rsidRDefault="00B66A84" w:rsidP="0097583A">
      <w:pPr>
        <w:pStyle w:val="ListParagraph"/>
        <w:numPr>
          <w:ilvl w:val="2"/>
          <w:numId w:val="21"/>
        </w:numPr>
        <w:tabs>
          <w:tab w:val="left" w:pos="999"/>
          <w:tab w:val="left" w:pos="1000"/>
        </w:tabs>
        <w:spacing w:line="265" w:lineRule="exact"/>
        <w:ind w:left="1000"/>
        <w:rPr>
          <w:i/>
          <w:lang w:eastAsia="zh-CN"/>
        </w:rPr>
      </w:pPr>
      <w:r w:rsidRPr="00C51ECF">
        <w:rPr>
          <w:rFonts w:ascii="SimSun" w:eastAsia="SimSun" w:hAnsi="SimSun" w:cs="SimSun"/>
          <w:i/>
          <w:color w:val="231F20"/>
          <w:lang w:eastAsia="zh-CN"/>
        </w:rPr>
        <w:t>安全与健康危害评估检查清单。</w:t>
      </w:r>
    </w:p>
    <w:p w14:paraId="2E489216" w14:textId="77777777" w:rsidR="00974645" w:rsidRPr="00C51ECF" w:rsidRDefault="00B66A84" w:rsidP="0097583A">
      <w:pPr>
        <w:pStyle w:val="ListParagraph"/>
        <w:numPr>
          <w:ilvl w:val="2"/>
          <w:numId w:val="21"/>
        </w:numPr>
        <w:tabs>
          <w:tab w:val="left" w:pos="999"/>
          <w:tab w:val="left" w:pos="1000"/>
        </w:tabs>
        <w:spacing w:line="264" w:lineRule="exact"/>
        <w:ind w:left="1000"/>
        <w:rPr>
          <w:i/>
          <w:lang w:eastAsia="zh-CN"/>
        </w:rPr>
      </w:pPr>
      <w:r w:rsidRPr="00C51ECF">
        <w:rPr>
          <w:rFonts w:ascii="SimSun" w:eastAsia="SimSun" w:hAnsi="SimSun" w:cs="SimSun"/>
          <w:i/>
          <w:color w:val="231F20"/>
          <w:lang w:eastAsia="zh-CN"/>
        </w:rPr>
        <w:t>安全和健康危害跟踪和纠正记录。</w:t>
      </w:r>
    </w:p>
    <w:p w14:paraId="31191815" w14:textId="77777777" w:rsidR="00974645" w:rsidRPr="00C51ECF" w:rsidRDefault="00B66A84" w:rsidP="0097583A">
      <w:pPr>
        <w:pStyle w:val="ListParagraph"/>
        <w:numPr>
          <w:ilvl w:val="2"/>
          <w:numId w:val="21"/>
        </w:numPr>
        <w:tabs>
          <w:tab w:val="left" w:pos="999"/>
          <w:tab w:val="left" w:pos="1000"/>
        </w:tabs>
        <w:spacing w:line="264" w:lineRule="exact"/>
        <w:ind w:left="1000"/>
        <w:rPr>
          <w:i/>
          <w:lang w:eastAsia="zh-CN"/>
        </w:rPr>
      </w:pPr>
      <w:r w:rsidRPr="00C51ECF">
        <w:rPr>
          <w:rFonts w:ascii="SimSun" w:eastAsia="SimSun" w:hAnsi="SimSun" w:cs="SimSun"/>
          <w:i/>
          <w:color w:val="231F20"/>
          <w:lang w:eastAsia="zh-CN"/>
        </w:rPr>
        <w:t>事故/暴露和未遂事件调查报告。</w:t>
      </w:r>
    </w:p>
    <w:p w14:paraId="2ABD990C" w14:textId="77777777" w:rsidR="00974645" w:rsidRPr="00C51ECF" w:rsidRDefault="00B66A84" w:rsidP="0097583A">
      <w:pPr>
        <w:pStyle w:val="ListParagraph"/>
        <w:numPr>
          <w:ilvl w:val="1"/>
          <w:numId w:val="21"/>
        </w:numPr>
        <w:tabs>
          <w:tab w:val="left" w:pos="639"/>
          <w:tab w:val="left" w:pos="640"/>
        </w:tabs>
        <w:spacing w:before="2" w:line="235" w:lineRule="auto"/>
        <w:rPr>
          <w:i/>
          <w:color w:val="231F20"/>
          <w:lang w:eastAsia="zh-CN"/>
        </w:rPr>
      </w:pPr>
      <w:r w:rsidRPr="00C51ECF">
        <w:rPr>
          <w:rFonts w:ascii="SimSun" w:eastAsia="SimSun" w:hAnsi="SimSun" w:cs="SimSun"/>
          <w:color w:val="231F20"/>
          <w:lang w:eastAsia="zh-CN"/>
        </w:rPr>
        <w:t>每个工人的安全和健康培训文件，包括工人的姓名或其他标识、培训日期、培训类型以及培训提供者都记录在</w:t>
      </w:r>
      <w:r w:rsidRPr="00C51ECF">
        <w:rPr>
          <w:rFonts w:ascii="SimSun" w:eastAsia="SimSun" w:hAnsi="SimSun" w:cs="SimSun"/>
          <w:i/>
          <w:color w:val="231F20"/>
          <w:spacing w:val="-4"/>
          <w:lang w:eastAsia="zh-CN"/>
        </w:rPr>
        <w:t>工人培训和指导记录</w:t>
      </w:r>
      <w:r w:rsidRPr="00C51ECF">
        <w:rPr>
          <w:rFonts w:ascii="SimSun" w:eastAsia="SimSun" w:hAnsi="SimSun" w:cs="SimSun"/>
          <w:color w:val="231F20"/>
          <w:lang w:eastAsia="zh-CN"/>
        </w:rPr>
        <w:t>上。</w:t>
      </w:r>
    </w:p>
    <w:p w14:paraId="46A53CC6" w14:textId="77777777" w:rsidR="00974645" w:rsidRPr="00C51ECF" w:rsidRDefault="00B66A84" w:rsidP="0097583A">
      <w:pPr>
        <w:pStyle w:val="ListParagraph"/>
        <w:numPr>
          <w:ilvl w:val="1"/>
          <w:numId w:val="21"/>
        </w:numPr>
        <w:tabs>
          <w:tab w:val="left" w:pos="639"/>
          <w:tab w:val="left" w:pos="640"/>
        </w:tabs>
        <w:spacing w:line="266" w:lineRule="exact"/>
        <w:rPr>
          <w:color w:val="231F20"/>
          <w:lang w:eastAsia="zh-CN"/>
        </w:rPr>
      </w:pPr>
      <w:r w:rsidRPr="00C51ECF">
        <w:rPr>
          <w:rFonts w:ascii="SimSun" w:eastAsia="SimSun" w:hAnsi="SimSun" w:cs="SimSun"/>
          <w:color w:val="231F20"/>
          <w:lang w:eastAsia="zh-CN"/>
        </w:rPr>
        <w:t>其他：</w:t>
      </w:r>
      <w:r w:rsidRPr="00C51ECF">
        <w:rPr>
          <w:rFonts w:ascii="SimSun" w:eastAsia="SimSun" w:hAnsi="SimSun" w:cs="SimSun"/>
          <w:color w:val="C00000"/>
          <w:lang w:eastAsia="zh-CN"/>
        </w:rPr>
        <w:t>[输入任何其他保存记录的步骤]</w:t>
      </w:r>
      <w:r w:rsidRPr="00C51ECF">
        <w:rPr>
          <w:rFonts w:ascii="SimSun" w:eastAsia="SimSun" w:hAnsi="SimSun" w:cs="SimSun"/>
          <w:color w:val="231F20"/>
          <w:lang w:eastAsia="zh-CN"/>
        </w:rPr>
        <w:t>。</w:t>
      </w:r>
    </w:p>
    <w:p w14:paraId="4C19427C" w14:textId="77777777" w:rsidR="00974645" w:rsidRPr="00C51ECF" w:rsidRDefault="00B66A84" w:rsidP="0097583A">
      <w:pPr>
        <w:pStyle w:val="BodyText"/>
        <w:spacing w:before="240" w:after="240" w:line="266" w:lineRule="exact"/>
        <w:ind w:left="274"/>
        <w:rPr>
          <w:lang w:eastAsia="zh-CN"/>
        </w:rPr>
      </w:pPr>
      <w:r w:rsidRPr="00C51ECF">
        <w:rPr>
          <w:rFonts w:ascii="SimSun" w:eastAsia="SimSun" w:hAnsi="SimSun" w:cs="SimSun"/>
          <w:color w:val="231F20"/>
          <w:lang w:eastAsia="zh-CN"/>
        </w:rPr>
        <w:t>检查记录和培训文件将至少保存一年，但工作不到一年的雇员的培训记录除外，这些记录将在终止雇佣关系时提供给工人。这些记录将由</w:t>
      </w:r>
      <w:r w:rsidRPr="00C51ECF">
        <w:rPr>
          <w:rFonts w:ascii="SimSun" w:eastAsia="SimSun" w:hAnsi="SimSun" w:cs="SimSun"/>
          <w:color w:val="C00000"/>
          <w:lang w:eastAsia="zh-CN"/>
        </w:rPr>
        <w:t>[键入个人或部门名称]</w:t>
      </w:r>
      <w:r w:rsidRPr="00C51ECF">
        <w:rPr>
          <w:rFonts w:ascii="SimSun" w:eastAsia="SimSun" w:hAnsi="SimSun" w:cs="SimSun"/>
          <w:color w:val="231F20"/>
          <w:lang w:eastAsia="zh-CN"/>
        </w:rPr>
        <w:t>保存。</w:t>
      </w:r>
    </w:p>
    <w:p w14:paraId="00185EA0" w14:textId="77777777" w:rsidR="00AA6C9A" w:rsidRDefault="00B66A84" w:rsidP="00AA6C9A">
      <w:pPr>
        <w:pStyle w:val="BodyText"/>
        <w:tabs>
          <w:tab w:val="left" w:pos="7569"/>
        </w:tabs>
        <w:spacing w:before="240"/>
        <w:rPr>
          <w:rFonts w:ascii="Arial" w:eastAsia="Arial" w:hAnsi="Arial" w:cs="Arial"/>
          <w:sz w:val="20"/>
          <w:szCs w:val="20"/>
          <w:lang w:eastAsia="zh-CN"/>
        </w:rPr>
      </w:pPr>
      <w:r>
        <w:rPr>
          <w:color w:val="221F1F"/>
          <w:sz w:val="20"/>
          <w:u w:val="single"/>
          <w:lang w:eastAsia="zh-CN"/>
        </w:rPr>
        <w:tab/>
      </w:r>
    </w:p>
    <w:p w14:paraId="41F2CFDB" w14:textId="77777777" w:rsidR="00974645" w:rsidRDefault="00B66A84" w:rsidP="00DC2F5A">
      <w:pPr>
        <w:pStyle w:val="BodyText"/>
        <w:spacing w:line="254" w:lineRule="exact"/>
        <w:ind w:left="100" w:right="302"/>
        <w:rPr>
          <w:lang w:eastAsia="zh-CN"/>
        </w:rPr>
      </w:pPr>
      <w:r>
        <w:rPr>
          <w:rFonts w:ascii="SimSun" w:eastAsia="SimSun" w:hAnsi="SimSun" w:cs="SimSun"/>
          <w:color w:val="C00000"/>
          <w:lang w:eastAsia="zh-CN"/>
        </w:rPr>
        <w:t>[正式批准项目的所有主或最高管理层代表的职称类型]</w:t>
      </w:r>
    </w:p>
    <w:p w14:paraId="1B1CD316" w14:textId="05E6580B" w:rsidR="00BC2085" w:rsidRDefault="00BC2085">
      <w:pPr>
        <w:rPr>
          <w:lang w:eastAsia="zh-CN"/>
        </w:rPr>
      </w:pPr>
      <w:r>
        <w:rPr>
          <w:lang w:eastAsia="zh-CN"/>
        </w:rPr>
        <w:br w:type="page"/>
      </w:r>
    </w:p>
    <w:p w14:paraId="0E61FCDC" w14:textId="77777777" w:rsidR="00BC2085" w:rsidRPr="00B72BA5" w:rsidRDefault="00BC2085" w:rsidP="00BC2085">
      <w:pPr>
        <w:pStyle w:val="Heading2"/>
        <w:jc w:val="center"/>
        <w:rPr>
          <w:sz w:val="28"/>
          <w:szCs w:val="28"/>
          <w:lang w:eastAsia="zh-CN"/>
        </w:rPr>
      </w:pPr>
      <w:r w:rsidRPr="00B72BA5">
        <w:rPr>
          <w:rFonts w:ascii="SimSun" w:eastAsia="SimSun" w:hAnsi="SimSun" w:cs="SimSun"/>
          <w:sz w:val="28"/>
          <w:szCs w:val="28"/>
          <w:lang w:eastAsia="zh-CN"/>
        </w:rPr>
        <w:lastRenderedPageBreak/>
        <w:t>工作场所安全和健康规则</w:t>
      </w:r>
    </w:p>
    <w:p w14:paraId="602E34D9" w14:textId="77777777" w:rsidR="00BC2085" w:rsidRPr="00B72BA5" w:rsidRDefault="00BC2085" w:rsidP="00BC2085">
      <w:pPr>
        <w:pStyle w:val="Heading3"/>
        <w:spacing w:before="240"/>
        <w:jc w:val="left"/>
        <w:rPr>
          <w:sz w:val="26"/>
          <w:szCs w:val="26"/>
        </w:rPr>
      </w:pPr>
      <w:proofErr w:type="spellStart"/>
      <w:r w:rsidRPr="00B72BA5">
        <w:rPr>
          <w:rFonts w:ascii="SimSun" w:eastAsia="SimSun" w:hAnsi="SimSun" w:cs="SimSun"/>
          <w:sz w:val="26"/>
          <w:szCs w:val="26"/>
        </w:rPr>
        <w:t>概况</w:t>
      </w:r>
      <w:proofErr w:type="spellEnd"/>
    </w:p>
    <w:p w14:paraId="67AE5A1F" w14:textId="77777777" w:rsidR="00BC2085" w:rsidRPr="00C51ECF" w:rsidRDefault="00BC2085" w:rsidP="00BC2085">
      <w:pPr>
        <w:pStyle w:val="ListParagraph"/>
        <w:numPr>
          <w:ilvl w:val="1"/>
          <w:numId w:val="21"/>
        </w:numPr>
        <w:tabs>
          <w:tab w:val="left" w:pos="639"/>
          <w:tab w:val="left" w:pos="640"/>
        </w:tabs>
        <w:spacing w:before="200" w:line="235" w:lineRule="auto"/>
        <w:ind w:right="354"/>
        <w:rPr>
          <w:color w:val="231F20"/>
          <w:sz w:val="20"/>
          <w:szCs w:val="20"/>
          <w:lang w:eastAsia="zh-CN"/>
        </w:rPr>
      </w:pPr>
      <w:r w:rsidRPr="00C51ECF">
        <w:rPr>
          <w:rFonts w:ascii="SimSun" w:eastAsia="SimSun" w:hAnsi="SimSun" w:cs="SimSun"/>
          <w:color w:val="231F20"/>
          <w:sz w:val="20"/>
          <w:szCs w:val="20"/>
          <w:lang w:eastAsia="zh-CN"/>
        </w:rPr>
        <w:t>所有人都应遵守这些安全操作规则，为安全操作提供一切可能的帮助，并向主管报告所有不安全的条件或做法。</w:t>
      </w:r>
    </w:p>
    <w:p w14:paraId="26C449AE" w14:textId="77777777" w:rsidR="00BC2085" w:rsidRPr="00C51ECF" w:rsidRDefault="00BC2085" w:rsidP="00BC2085">
      <w:pPr>
        <w:pStyle w:val="ListParagraph"/>
        <w:numPr>
          <w:ilvl w:val="1"/>
          <w:numId w:val="21"/>
        </w:numPr>
        <w:tabs>
          <w:tab w:val="left" w:pos="639"/>
          <w:tab w:val="left" w:pos="640"/>
        </w:tabs>
        <w:spacing w:before="200" w:line="235" w:lineRule="auto"/>
        <w:ind w:right="475"/>
        <w:rPr>
          <w:color w:val="231F20"/>
          <w:sz w:val="20"/>
          <w:szCs w:val="20"/>
          <w:lang w:eastAsia="zh-CN"/>
        </w:rPr>
      </w:pPr>
      <w:r w:rsidRPr="00C51ECF">
        <w:rPr>
          <w:rFonts w:ascii="SimSun" w:eastAsia="SimSun" w:hAnsi="SimSun" w:cs="SimSun"/>
          <w:color w:val="231F20"/>
          <w:sz w:val="20"/>
          <w:szCs w:val="20"/>
          <w:lang w:eastAsia="zh-CN"/>
        </w:rPr>
        <w:t>主管/领导应坚持要求雇员遵守和服从所有适用的公司、州或联邦的法规和命令，以保证工作的安全进行，并应采取必要行动以实现合规。</w:t>
      </w:r>
    </w:p>
    <w:p w14:paraId="534B59B3" w14:textId="77777777" w:rsidR="00BC2085" w:rsidRPr="00C51ECF" w:rsidRDefault="00BC2085" w:rsidP="00BC2085">
      <w:pPr>
        <w:pStyle w:val="ListParagraph"/>
        <w:numPr>
          <w:ilvl w:val="1"/>
          <w:numId w:val="21"/>
        </w:numPr>
        <w:tabs>
          <w:tab w:val="left" w:pos="639"/>
          <w:tab w:val="left" w:pos="640"/>
        </w:tabs>
        <w:spacing w:before="200"/>
        <w:rPr>
          <w:color w:val="231F20"/>
          <w:sz w:val="20"/>
          <w:szCs w:val="20"/>
          <w:lang w:eastAsia="zh-CN"/>
        </w:rPr>
      </w:pPr>
      <w:r w:rsidRPr="00C51ECF">
        <w:rPr>
          <w:rFonts w:ascii="SimSun" w:eastAsia="SimSun" w:hAnsi="SimSun" w:cs="SimSun"/>
          <w:color w:val="231F20"/>
          <w:sz w:val="20"/>
          <w:szCs w:val="20"/>
          <w:lang w:eastAsia="zh-CN"/>
        </w:rPr>
        <w:t>所有雇员</w:t>
      </w:r>
      <w:r>
        <w:rPr>
          <w:rFonts w:ascii="SimSun" w:eastAsia="SimSun" w:hAnsi="SimSun" w:cs="SimSun" w:hint="eastAsia"/>
          <w:color w:val="231F20"/>
          <w:sz w:val="20"/>
          <w:szCs w:val="20"/>
          <w:lang w:eastAsia="zh-CN"/>
        </w:rPr>
        <w:t>须</w:t>
      </w:r>
      <w:r w:rsidRPr="00C51ECF">
        <w:rPr>
          <w:rFonts w:ascii="SimSun" w:eastAsia="SimSun" w:hAnsi="SimSun" w:cs="SimSun"/>
          <w:color w:val="231F20"/>
          <w:sz w:val="20"/>
          <w:szCs w:val="20"/>
          <w:lang w:eastAsia="zh-CN"/>
        </w:rPr>
        <w:t>经常得到预防事故的指导。</w:t>
      </w:r>
    </w:p>
    <w:p w14:paraId="0CBCF86E" w14:textId="77777777" w:rsidR="00BC2085" w:rsidRPr="00C51ECF" w:rsidRDefault="00BC2085" w:rsidP="00BC2085">
      <w:pPr>
        <w:pStyle w:val="ListParagraph"/>
        <w:numPr>
          <w:ilvl w:val="1"/>
          <w:numId w:val="21"/>
        </w:numPr>
        <w:tabs>
          <w:tab w:val="left" w:pos="639"/>
          <w:tab w:val="left" w:pos="640"/>
        </w:tabs>
        <w:spacing w:before="200" w:line="235" w:lineRule="auto"/>
        <w:ind w:right="173"/>
        <w:rPr>
          <w:color w:val="231F20"/>
          <w:sz w:val="20"/>
          <w:szCs w:val="20"/>
          <w:lang w:eastAsia="zh-CN"/>
        </w:rPr>
      </w:pPr>
      <w:r w:rsidRPr="00C51ECF">
        <w:rPr>
          <w:rFonts w:ascii="SimSun" w:eastAsia="SimSun" w:hAnsi="SimSun" w:cs="SimSun"/>
          <w:color w:val="231F20"/>
          <w:sz w:val="20"/>
          <w:szCs w:val="20"/>
          <w:lang w:eastAsia="zh-CN"/>
        </w:rPr>
        <w:t>对于任何已知的受药物或麻醉物质影响的人，如药物或麻醉物质破坏雇员安全履行指定职责的能力，不应允许其工作。</w:t>
      </w:r>
    </w:p>
    <w:p w14:paraId="4893439D" w14:textId="77777777" w:rsidR="00BC2085" w:rsidRPr="00C51ECF" w:rsidRDefault="00BC2085" w:rsidP="00BC2085">
      <w:pPr>
        <w:pStyle w:val="ListParagraph"/>
        <w:numPr>
          <w:ilvl w:val="1"/>
          <w:numId w:val="21"/>
        </w:numPr>
        <w:tabs>
          <w:tab w:val="left" w:pos="639"/>
          <w:tab w:val="left" w:pos="640"/>
        </w:tabs>
        <w:spacing w:before="200"/>
        <w:rPr>
          <w:color w:val="231F20"/>
          <w:sz w:val="20"/>
          <w:szCs w:val="20"/>
          <w:lang w:eastAsia="zh-CN"/>
        </w:rPr>
      </w:pPr>
      <w:r w:rsidRPr="00C51ECF">
        <w:rPr>
          <w:rFonts w:ascii="SimSun" w:eastAsia="SimSun" w:hAnsi="SimSun" w:cs="SimSun"/>
          <w:color w:val="231F20"/>
          <w:sz w:val="20"/>
          <w:szCs w:val="20"/>
          <w:lang w:eastAsia="zh-CN"/>
        </w:rPr>
        <w:t>禁止嬉闹或其他可能对雇员的安全或福祉产生不利影响的行为。</w:t>
      </w:r>
    </w:p>
    <w:p w14:paraId="5495CBF4" w14:textId="77777777" w:rsidR="00BC2085" w:rsidRPr="00C51ECF" w:rsidRDefault="00BC2085" w:rsidP="00BC2085">
      <w:pPr>
        <w:pStyle w:val="ListParagraph"/>
        <w:numPr>
          <w:ilvl w:val="1"/>
          <w:numId w:val="21"/>
        </w:numPr>
        <w:tabs>
          <w:tab w:val="left" w:pos="639"/>
          <w:tab w:val="left" w:pos="640"/>
        </w:tabs>
        <w:spacing w:before="200"/>
        <w:rPr>
          <w:color w:val="231F20"/>
          <w:sz w:val="20"/>
          <w:szCs w:val="20"/>
          <w:lang w:eastAsia="zh-CN"/>
        </w:rPr>
      </w:pPr>
      <w:r w:rsidRPr="00C51ECF">
        <w:rPr>
          <w:rFonts w:ascii="SimSun" w:eastAsia="SimSun" w:hAnsi="SimSun" w:cs="SimSun"/>
          <w:color w:val="231F20"/>
          <w:spacing w:val="-3"/>
          <w:sz w:val="20"/>
          <w:szCs w:val="20"/>
          <w:lang w:eastAsia="zh-CN"/>
        </w:rPr>
        <w:t>工作</w:t>
      </w:r>
      <w:r>
        <w:rPr>
          <w:rFonts w:ascii="SimSun" w:eastAsia="SimSun" w:hAnsi="SimSun" w:cs="SimSun" w:hint="eastAsia"/>
          <w:color w:val="231F20"/>
          <w:spacing w:val="-3"/>
          <w:sz w:val="20"/>
          <w:szCs w:val="20"/>
          <w:lang w:eastAsia="zh-CN"/>
        </w:rPr>
        <w:t>须</w:t>
      </w:r>
      <w:r w:rsidRPr="00C51ECF">
        <w:rPr>
          <w:rFonts w:ascii="SimSun" w:eastAsia="SimSun" w:hAnsi="SimSun" w:cs="SimSun"/>
          <w:color w:val="231F20"/>
          <w:spacing w:val="-3"/>
          <w:sz w:val="20"/>
          <w:szCs w:val="20"/>
          <w:lang w:eastAsia="zh-CN"/>
        </w:rPr>
        <w:t>得到良好规划和监督，以防止在处理材料和共享设备时受伤。</w:t>
      </w:r>
    </w:p>
    <w:p w14:paraId="11BE3B64" w14:textId="77777777" w:rsidR="00BC2085" w:rsidRPr="00C51ECF" w:rsidRDefault="00BC2085" w:rsidP="00BC2085">
      <w:pPr>
        <w:pStyle w:val="ListParagraph"/>
        <w:numPr>
          <w:ilvl w:val="1"/>
          <w:numId w:val="21"/>
        </w:numPr>
        <w:tabs>
          <w:tab w:val="left" w:pos="639"/>
          <w:tab w:val="left" w:pos="640"/>
        </w:tabs>
        <w:spacing w:before="200" w:line="235" w:lineRule="auto"/>
        <w:ind w:right="218"/>
        <w:rPr>
          <w:color w:val="231F20"/>
          <w:sz w:val="20"/>
          <w:szCs w:val="20"/>
          <w:lang w:eastAsia="zh-CN"/>
        </w:rPr>
      </w:pPr>
      <w:r w:rsidRPr="00C51ECF">
        <w:rPr>
          <w:rFonts w:ascii="SimSun" w:eastAsia="SimSun" w:hAnsi="SimSun" w:cs="SimSun"/>
          <w:color w:val="231F20"/>
          <w:sz w:val="20"/>
          <w:szCs w:val="20"/>
          <w:lang w:eastAsia="zh-CN"/>
        </w:rPr>
        <w:t>不得故意允许或要求雇员在其能力或警觉性因疲劳、疾病或其他原因而受到影响时工作，避免他们可能不必要地使自己或他人受到伤害。</w:t>
      </w:r>
    </w:p>
    <w:p w14:paraId="49F92672" w14:textId="77777777" w:rsidR="00BC2085" w:rsidRPr="00C51ECF" w:rsidRDefault="00BC2085" w:rsidP="00BC2085">
      <w:pPr>
        <w:pStyle w:val="ListParagraph"/>
        <w:numPr>
          <w:ilvl w:val="1"/>
          <w:numId w:val="21"/>
        </w:numPr>
        <w:tabs>
          <w:tab w:val="left" w:pos="639"/>
          <w:tab w:val="left" w:pos="640"/>
        </w:tabs>
        <w:spacing w:before="200" w:line="235" w:lineRule="auto"/>
        <w:ind w:right="893"/>
        <w:rPr>
          <w:color w:val="231F20"/>
          <w:sz w:val="20"/>
          <w:szCs w:val="20"/>
          <w:lang w:eastAsia="zh-CN"/>
        </w:rPr>
      </w:pPr>
      <w:r>
        <w:rPr>
          <w:rFonts w:ascii="SimSun" w:eastAsia="SimSun" w:hAnsi="SimSun" w:cs="SimSun" w:hint="eastAsia"/>
          <w:color w:val="231F20"/>
          <w:spacing w:val="-3"/>
          <w:sz w:val="20"/>
          <w:szCs w:val="20"/>
          <w:lang w:eastAsia="zh-CN"/>
        </w:rPr>
        <w:t>须</w:t>
      </w:r>
      <w:r w:rsidRPr="00C51ECF">
        <w:rPr>
          <w:rFonts w:ascii="SimSun" w:eastAsia="SimSun" w:hAnsi="SimSun" w:cs="SimSun"/>
          <w:color w:val="231F20"/>
          <w:sz w:val="20"/>
          <w:szCs w:val="20"/>
          <w:lang w:eastAsia="zh-CN"/>
        </w:rPr>
        <w:t>指导雇员确保所有防护装置和其他保护装置都处于恰当位置，并进行适当调整，并应及时向主管/领导报告缺陷。</w:t>
      </w:r>
    </w:p>
    <w:p w14:paraId="7644C950" w14:textId="77777777" w:rsidR="00BC2085" w:rsidRPr="00C51ECF" w:rsidRDefault="00BC2085" w:rsidP="00BC2085">
      <w:pPr>
        <w:pStyle w:val="ListParagraph"/>
        <w:numPr>
          <w:ilvl w:val="1"/>
          <w:numId w:val="21"/>
        </w:numPr>
        <w:tabs>
          <w:tab w:val="left" w:pos="639"/>
          <w:tab w:val="left" w:pos="640"/>
        </w:tabs>
        <w:spacing w:before="200" w:line="235" w:lineRule="auto"/>
        <w:ind w:right="546"/>
        <w:rPr>
          <w:color w:val="231F20"/>
          <w:sz w:val="20"/>
          <w:szCs w:val="20"/>
          <w:lang w:eastAsia="zh-CN"/>
        </w:rPr>
      </w:pPr>
      <w:r w:rsidRPr="00C51ECF">
        <w:rPr>
          <w:rFonts w:ascii="SimSun" w:eastAsia="SimSun" w:hAnsi="SimSun" w:cs="SimSun"/>
          <w:color w:val="231F20"/>
          <w:spacing w:val="-4"/>
          <w:sz w:val="20"/>
          <w:szCs w:val="20"/>
          <w:lang w:eastAsia="zh-CN"/>
        </w:rPr>
        <w:t>除非得到主管/领导的指示，否则工人不得以超出其职责范围的方式处理或篡改任何电气设备或机器。</w:t>
      </w:r>
    </w:p>
    <w:p w14:paraId="47EC0377" w14:textId="77777777" w:rsidR="00BC2085" w:rsidRPr="00C51ECF" w:rsidRDefault="00BC2085" w:rsidP="00BC2085">
      <w:pPr>
        <w:pStyle w:val="ListParagraph"/>
        <w:numPr>
          <w:ilvl w:val="1"/>
          <w:numId w:val="21"/>
        </w:numPr>
        <w:tabs>
          <w:tab w:val="left" w:pos="639"/>
          <w:tab w:val="left" w:pos="640"/>
        </w:tabs>
        <w:spacing w:before="200"/>
        <w:rPr>
          <w:color w:val="231F20"/>
          <w:sz w:val="20"/>
          <w:szCs w:val="20"/>
          <w:lang w:eastAsia="zh-CN"/>
        </w:rPr>
      </w:pPr>
      <w:r>
        <w:rPr>
          <w:rFonts w:ascii="SimSun" w:eastAsia="SimSun" w:hAnsi="SimSun" w:cs="SimSun" w:hint="eastAsia"/>
          <w:color w:val="231F20"/>
          <w:spacing w:val="-3"/>
          <w:sz w:val="20"/>
          <w:szCs w:val="20"/>
          <w:lang w:eastAsia="zh-CN"/>
        </w:rPr>
        <w:t>须</w:t>
      </w:r>
      <w:r w:rsidRPr="00C51ECF">
        <w:rPr>
          <w:rFonts w:ascii="SimSun" w:eastAsia="SimSun" w:hAnsi="SimSun" w:cs="SimSun"/>
          <w:color w:val="231F20"/>
          <w:sz w:val="20"/>
          <w:szCs w:val="20"/>
          <w:lang w:eastAsia="zh-CN"/>
        </w:rPr>
        <w:t>及时向主管报告所有伤害，以便安排医疗或急救治疗。</w:t>
      </w:r>
    </w:p>
    <w:p w14:paraId="444DBA61" w14:textId="77777777" w:rsidR="00BC2085" w:rsidRPr="00C51ECF" w:rsidRDefault="00BC2085" w:rsidP="00BC2085">
      <w:pPr>
        <w:pStyle w:val="ListParagraph"/>
        <w:numPr>
          <w:ilvl w:val="1"/>
          <w:numId w:val="21"/>
        </w:numPr>
        <w:tabs>
          <w:tab w:val="left" w:pos="639"/>
          <w:tab w:val="left" w:pos="640"/>
        </w:tabs>
        <w:spacing w:before="200" w:line="235" w:lineRule="auto"/>
        <w:ind w:right="349"/>
        <w:rPr>
          <w:color w:val="231F20"/>
          <w:sz w:val="20"/>
          <w:szCs w:val="20"/>
          <w:lang w:eastAsia="zh-CN"/>
        </w:rPr>
      </w:pPr>
      <w:r w:rsidRPr="00C51ECF">
        <w:rPr>
          <w:rFonts w:ascii="SimSun" w:eastAsia="SimSun" w:hAnsi="SimSun" w:cs="SimSun"/>
          <w:color w:val="231F20"/>
          <w:sz w:val="20"/>
          <w:szCs w:val="20"/>
          <w:lang w:eastAsia="zh-CN"/>
        </w:rPr>
        <w:t>提起重物时，应使用腿部的大肌肉群而非背部的小肌肉群发力。在可行的情况下，将使用材料处理设备，同时使用“结对”团提起重物。</w:t>
      </w:r>
    </w:p>
    <w:p w14:paraId="74F40662" w14:textId="77777777" w:rsidR="00BC2085" w:rsidRPr="00C51ECF" w:rsidRDefault="00BC2085" w:rsidP="00BC2085">
      <w:pPr>
        <w:pStyle w:val="ListParagraph"/>
        <w:numPr>
          <w:ilvl w:val="1"/>
          <w:numId w:val="21"/>
        </w:numPr>
        <w:tabs>
          <w:tab w:val="left" w:pos="639"/>
          <w:tab w:val="left" w:pos="640"/>
        </w:tabs>
        <w:spacing w:before="200"/>
        <w:rPr>
          <w:color w:val="231F20"/>
          <w:sz w:val="20"/>
          <w:szCs w:val="20"/>
          <w:lang w:eastAsia="zh-CN"/>
        </w:rPr>
      </w:pPr>
      <w:r w:rsidRPr="00C51ECF">
        <w:rPr>
          <w:rFonts w:ascii="SimSun" w:eastAsia="SimSun" w:hAnsi="SimSun" w:cs="SimSun"/>
          <w:color w:val="231F20"/>
          <w:sz w:val="20"/>
          <w:szCs w:val="20"/>
          <w:lang w:eastAsia="zh-CN"/>
        </w:rPr>
        <w:t>不得穿着不合适的鞋类或鞋底摩擦力小的鞋子。</w:t>
      </w:r>
    </w:p>
    <w:p w14:paraId="50A5D410" w14:textId="77777777" w:rsidR="00BC2085" w:rsidRPr="00C51ECF" w:rsidRDefault="00BC2085" w:rsidP="00BC2085">
      <w:pPr>
        <w:pStyle w:val="ListParagraph"/>
        <w:numPr>
          <w:ilvl w:val="1"/>
          <w:numId w:val="21"/>
        </w:numPr>
        <w:tabs>
          <w:tab w:val="left" w:pos="639"/>
          <w:tab w:val="left" w:pos="640"/>
        </w:tabs>
        <w:spacing w:before="200" w:line="235" w:lineRule="auto"/>
        <w:ind w:right="533"/>
        <w:rPr>
          <w:color w:val="231F20"/>
          <w:sz w:val="20"/>
          <w:szCs w:val="20"/>
          <w:lang w:eastAsia="zh-CN"/>
        </w:rPr>
      </w:pPr>
      <w:r w:rsidRPr="00C51ECF">
        <w:rPr>
          <w:rFonts w:ascii="SimSun" w:eastAsia="SimSun" w:hAnsi="SimSun" w:cs="SimSun"/>
          <w:color w:val="231F20"/>
          <w:sz w:val="20"/>
          <w:szCs w:val="20"/>
          <w:lang w:eastAsia="zh-CN"/>
        </w:rPr>
        <w:t>雇员在处理危害物质后</w:t>
      </w:r>
      <w:r>
        <w:rPr>
          <w:rFonts w:ascii="SimSun" w:eastAsia="SimSun" w:hAnsi="SimSun" w:cs="SimSun" w:hint="eastAsia"/>
          <w:color w:val="231F20"/>
          <w:spacing w:val="-3"/>
          <w:sz w:val="20"/>
          <w:szCs w:val="20"/>
          <w:lang w:eastAsia="zh-CN"/>
        </w:rPr>
        <w:t>须</w:t>
      </w:r>
      <w:r w:rsidRPr="00C51ECF">
        <w:rPr>
          <w:rFonts w:ascii="SimSun" w:eastAsia="SimSun" w:hAnsi="SimSun" w:cs="SimSun"/>
          <w:color w:val="231F20"/>
          <w:sz w:val="20"/>
          <w:szCs w:val="20"/>
          <w:lang w:eastAsia="zh-CN"/>
        </w:rPr>
        <w:t>彻底清洗双手和暴露的皮肤，并遵循授权来源的特别指示。不得使用溶剂来清洁双手或皮肤。</w:t>
      </w:r>
    </w:p>
    <w:p w14:paraId="04C54A66" w14:textId="77777777" w:rsidR="00BC2085" w:rsidRPr="00C51ECF" w:rsidRDefault="00BC2085" w:rsidP="00BC2085">
      <w:pPr>
        <w:pStyle w:val="ListParagraph"/>
        <w:numPr>
          <w:ilvl w:val="1"/>
          <w:numId w:val="21"/>
        </w:numPr>
        <w:tabs>
          <w:tab w:val="left" w:pos="639"/>
          <w:tab w:val="left" w:pos="640"/>
        </w:tabs>
        <w:spacing w:before="200"/>
        <w:rPr>
          <w:color w:val="231F20"/>
          <w:sz w:val="20"/>
          <w:szCs w:val="20"/>
          <w:lang w:eastAsia="zh-CN"/>
        </w:rPr>
      </w:pPr>
      <w:r w:rsidRPr="00C51ECF">
        <w:rPr>
          <w:rFonts w:ascii="SimSun" w:eastAsia="SimSun" w:hAnsi="SimSun" w:cs="SimSun"/>
          <w:color w:val="231F20"/>
          <w:sz w:val="20"/>
          <w:szCs w:val="20"/>
          <w:lang w:eastAsia="zh-CN"/>
        </w:rPr>
        <w:t>须按照工作场所的要求佩戴和维护所有个人防护设备。</w:t>
      </w:r>
    </w:p>
    <w:p w14:paraId="1FC3E3B4" w14:textId="77777777" w:rsidR="00BC2085" w:rsidRPr="00C51ECF" w:rsidRDefault="00BC2085" w:rsidP="00BC2085">
      <w:pPr>
        <w:pStyle w:val="ListParagraph"/>
        <w:numPr>
          <w:ilvl w:val="1"/>
          <w:numId w:val="21"/>
        </w:numPr>
        <w:tabs>
          <w:tab w:val="left" w:pos="639"/>
          <w:tab w:val="left" w:pos="640"/>
        </w:tabs>
        <w:spacing w:before="200"/>
        <w:rPr>
          <w:color w:val="231F20"/>
          <w:sz w:val="20"/>
          <w:szCs w:val="20"/>
          <w:lang w:eastAsia="zh-CN"/>
        </w:rPr>
      </w:pPr>
      <w:r w:rsidRPr="00C51ECF">
        <w:rPr>
          <w:rFonts w:ascii="SimSun" w:eastAsia="SimSun" w:hAnsi="SimSun" w:cs="SimSun"/>
          <w:color w:val="231F20"/>
          <w:sz w:val="20"/>
          <w:szCs w:val="20"/>
          <w:lang w:eastAsia="zh-CN"/>
        </w:rPr>
        <w:t>其他：</w:t>
      </w:r>
      <w:r w:rsidRPr="00C51ECF">
        <w:rPr>
          <w:rFonts w:ascii="SimSun" w:eastAsia="SimSun" w:hAnsi="SimSun" w:cs="SimSun"/>
          <w:color w:val="C00000"/>
          <w:sz w:val="20"/>
          <w:szCs w:val="20"/>
          <w:lang w:eastAsia="zh-CN"/>
        </w:rPr>
        <w:t xml:space="preserve"> [描述任何其他使用的安全规则]</w:t>
      </w:r>
      <w:r w:rsidRPr="00C51ECF">
        <w:rPr>
          <w:rFonts w:ascii="SimSun" w:eastAsia="SimSun" w:hAnsi="SimSun" w:cs="SimSun"/>
          <w:color w:val="231F20"/>
          <w:sz w:val="20"/>
          <w:szCs w:val="20"/>
          <w:lang w:eastAsia="zh-CN"/>
        </w:rPr>
        <w:t>。</w:t>
      </w:r>
    </w:p>
    <w:p w14:paraId="39033028" w14:textId="77777777" w:rsidR="00BC2085" w:rsidRPr="00C51ECF" w:rsidRDefault="00BC2085" w:rsidP="00BC2085">
      <w:pPr>
        <w:pStyle w:val="ListParagraph"/>
        <w:numPr>
          <w:ilvl w:val="1"/>
          <w:numId w:val="21"/>
        </w:numPr>
        <w:tabs>
          <w:tab w:val="left" w:pos="639"/>
          <w:tab w:val="left" w:pos="640"/>
        </w:tabs>
        <w:spacing w:before="200"/>
        <w:rPr>
          <w:color w:val="231F20"/>
          <w:sz w:val="20"/>
          <w:szCs w:val="20"/>
          <w:lang w:eastAsia="zh-CN"/>
        </w:rPr>
      </w:pPr>
      <w:r w:rsidRPr="00C51ECF">
        <w:rPr>
          <w:rFonts w:ascii="SimSun" w:eastAsia="SimSun" w:hAnsi="SimSun" w:cs="SimSun"/>
          <w:color w:val="231F20"/>
          <w:sz w:val="20"/>
          <w:szCs w:val="20"/>
          <w:lang w:eastAsia="zh-CN"/>
        </w:rPr>
        <w:t>其他：</w:t>
      </w:r>
      <w:r w:rsidRPr="00C51ECF">
        <w:rPr>
          <w:rFonts w:ascii="SimSun" w:eastAsia="SimSun" w:hAnsi="SimSun" w:cs="SimSun"/>
          <w:color w:val="C00000"/>
          <w:sz w:val="20"/>
          <w:szCs w:val="20"/>
          <w:lang w:eastAsia="zh-CN"/>
        </w:rPr>
        <w:t xml:space="preserve"> [描述任何其他使用的安全规则]</w:t>
      </w:r>
      <w:r w:rsidRPr="00C51ECF">
        <w:rPr>
          <w:rFonts w:ascii="SimSun" w:eastAsia="SimSun" w:hAnsi="SimSun" w:cs="SimSun"/>
          <w:color w:val="231F20"/>
          <w:sz w:val="20"/>
          <w:szCs w:val="20"/>
          <w:lang w:eastAsia="zh-CN"/>
        </w:rPr>
        <w:t>。</w:t>
      </w:r>
    </w:p>
    <w:p w14:paraId="4A5B381C" w14:textId="77777777" w:rsidR="00BC2085" w:rsidRPr="00E84236" w:rsidRDefault="00BC2085" w:rsidP="00BC2085">
      <w:pPr>
        <w:pStyle w:val="Heading3"/>
        <w:spacing w:before="240"/>
        <w:jc w:val="left"/>
        <w:rPr>
          <w:sz w:val="26"/>
          <w:szCs w:val="26"/>
        </w:rPr>
      </w:pPr>
      <w:proofErr w:type="spellStart"/>
      <w:r w:rsidRPr="00E84236">
        <w:rPr>
          <w:rFonts w:ascii="SimSun" w:eastAsia="SimSun" w:hAnsi="SimSun" w:cs="SimSun"/>
          <w:sz w:val="26"/>
          <w:szCs w:val="26"/>
        </w:rPr>
        <w:t>工具和设备使用</w:t>
      </w:r>
      <w:proofErr w:type="spellEnd"/>
    </w:p>
    <w:p w14:paraId="28847240"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所有工具和设备都</w:t>
      </w:r>
      <w:r>
        <w:rPr>
          <w:rFonts w:ascii="SimSun" w:eastAsia="SimSun" w:hAnsi="SimSun" w:cs="SimSun" w:hint="eastAsia"/>
          <w:color w:val="231F20"/>
          <w:spacing w:val="-3"/>
          <w:sz w:val="20"/>
          <w:szCs w:val="20"/>
          <w:lang w:eastAsia="zh-CN"/>
        </w:rPr>
        <w:t>须</w:t>
      </w:r>
      <w:r>
        <w:rPr>
          <w:rFonts w:ascii="SimSun" w:eastAsia="SimSun" w:hAnsi="SimSun" w:cs="SimSun"/>
          <w:color w:val="231F20"/>
          <w:sz w:val="20"/>
          <w:lang w:eastAsia="zh-CN"/>
        </w:rPr>
        <w:t>保持良好状态。</w:t>
      </w:r>
    </w:p>
    <w:p w14:paraId="7C1FC030"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损坏或其他不安全的工具或设备</w:t>
      </w:r>
      <w:r>
        <w:rPr>
          <w:rFonts w:ascii="SimSun" w:eastAsia="SimSun" w:hAnsi="SimSun" w:cs="SimSun" w:hint="eastAsia"/>
          <w:color w:val="231F20"/>
          <w:spacing w:val="-3"/>
          <w:sz w:val="20"/>
          <w:szCs w:val="20"/>
          <w:lang w:eastAsia="zh-CN"/>
        </w:rPr>
        <w:t>须</w:t>
      </w:r>
      <w:r>
        <w:rPr>
          <w:rFonts w:ascii="SimSun" w:eastAsia="SimSun" w:hAnsi="SimSun" w:cs="SimSun"/>
          <w:color w:val="231F20"/>
          <w:sz w:val="20"/>
          <w:lang w:eastAsia="zh-CN"/>
        </w:rPr>
        <w:t>停止使用，并标记为“不可使用”。</w:t>
      </w:r>
    </w:p>
    <w:p w14:paraId="691CE174"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仅适当的工具和刀具才可用于特定的工作。</w:t>
      </w:r>
    </w:p>
    <w:p w14:paraId="14020E43" w14:textId="77777777" w:rsidR="00BC2085" w:rsidRDefault="00BC2085" w:rsidP="00BC2085">
      <w:pPr>
        <w:pStyle w:val="ListParagraph"/>
        <w:numPr>
          <w:ilvl w:val="1"/>
          <w:numId w:val="21"/>
        </w:numPr>
        <w:tabs>
          <w:tab w:val="left" w:pos="639"/>
          <w:tab w:val="left" w:pos="640"/>
        </w:tabs>
        <w:spacing w:before="200"/>
        <w:rPr>
          <w:color w:val="231F20"/>
          <w:sz w:val="20"/>
        </w:rPr>
      </w:pPr>
      <w:proofErr w:type="spellStart"/>
      <w:r>
        <w:rPr>
          <w:rFonts w:ascii="SimSun" w:eastAsia="SimSun" w:hAnsi="SimSun" w:cs="SimSun"/>
          <w:color w:val="231F20"/>
          <w:sz w:val="20"/>
        </w:rPr>
        <w:t>刀具</w:t>
      </w:r>
      <w:proofErr w:type="spellEnd"/>
      <w:r>
        <w:rPr>
          <w:rFonts w:ascii="SimSun" w:eastAsia="SimSun" w:hAnsi="SimSun" w:cs="SimSun" w:hint="eastAsia"/>
          <w:color w:val="231F20"/>
          <w:spacing w:val="-3"/>
          <w:sz w:val="20"/>
          <w:szCs w:val="20"/>
          <w:lang w:eastAsia="zh-CN"/>
        </w:rPr>
        <w:t>须</w:t>
      </w:r>
      <w:proofErr w:type="spellStart"/>
      <w:r>
        <w:rPr>
          <w:rFonts w:ascii="SimSun" w:eastAsia="SimSun" w:hAnsi="SimSun" w:cs="SimSun"/>
          <w:color w:val="231F20"/>
          <w:sz w:val="20"/>
        </w:rPr>
        <w:t>保持锋利</w:t>
      </w:r>
      <w:proofErr w:type="spellEnd"/>
      <w:r>
        <w:rPr>
          <w:rFonts w:ascii="SimSun" w:eastAsia="SimSun" w:hAnsi="SimSun" w:cs="SimSun"/>
          <w:color w:val="231F20"/>
          <w:sz w:val="20"/>
        </w:rPr>
        <w:t>。</w:t>
      </w:r>
    </w:p>
    <w:p w14:paraId="2DE9E221"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其他：</w:t>
      </w:r>
      <w:r>
        <w:rPr>
          <w:rFonts w:ascii="SimSun" w:eastAsia="SimSun" w:hAnsi="SimSun" w:cs="SimSun"/>
          <w:color w:val="C00000"/>
          <w:sz w:val="20"/>
          <w:lang w:eastAsia="zh-CN"/>
        </w:rPr>
        <w:t xml:space="preserve"> [描述任何其他使用工具和设备的安全规则]</w:t>
      </w:r>
      <w:r>
        <w:rPr>
          <w:rFonts w:ascii="SimSun" w:eastAsia="SimSun" w:hAnsi="SimSun" w:cs="SimSun"/>
          <w:color w:val="231F20"/>
          <w:sz w:val="20"/>
          <w:lang w:eastAsia="zh-CN"/>
        </w:rPr>
        <w:t>。</w:t>
      </w:r>
    </w:p>
    <w:p w14:paraId="0094D1E7"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其他：</w:t>
      </w:r>
      <w:r>
        <w:rPr>
          <w:rFonts w:ascii="SimSun" w:eastAsia="SimSun" w:hAnsi="SimSun" w:cs="SimSun"/>
          <w:color w:val="C00000"/>
          <w:sz w:val="20"/>
          <w:lang w:eastAsia="zh-CN"/>
        </w:rPr>
        <w:t xml:space="preserve"> [描述任何其他使用工具和设备的安全规则]</w:t>
      </w:r>
      <w:r>
        <w:rPr>
          <w:rFonts w:ascii="SimSun" w:eastAsia="SimSun" w:hAnsi="SimSun" w:cs="SimSun"/>
          <w:color w:val="231F20"/>
          <w:sz w:val="20"/>
          <w:lang w:eastAsia="zh-CN"/>
        </w:rPr>
        <w:t>。</w:t>
      </w:r>
    </w:p>
    <w:p w14:paraId="68452A16" w14:textId="77777777" w:rsidR="00BC2085" w:rsidRDefault="00BC2085" w:rsidP="00BC2085">
      <w:pPr>
        <w:rPr>
          <w:sz w:val="20"/>
          <w:lang w:eastAsia="zh-CN"/>
        </w:rPr>
        <w:sectPr w:rsidR="00BC2085">
          <w:pgSz w:w="12240" w:h="15840"/>
          <w:pgMar w:top="460" w:right="420" w:bottom="280" w:left="440" w:header="720" w:footer="720" w:gutter="0"/>
          <w:cols w:space="720"/>
        </w:sectPr>
      </w:pPr>
    </w:p>
    <w:p w14:paraId="406C7D69" w14:textId="77777777" w:rsidR="00BC2085" w:rsidRPr="00E84236" w:rsidRDefault="00BC2085" w:rsidP="00BC2085">
      <w:pPr>
        <w:pStyle w:val="Heading3"/>
        <w:jc w:val="left"/>
        <w:rPr>
          <w:sz w:val="26"/>
          <w:szCs w:val="26"/>
        </w:rPr>
      </w:pPr>
      <w:proofErr w:type="spellStart"/>
      <w:r w:rsidRPr="00E84236">
        <w:rPr>
          <w:rFonts w:ascii="SimSun" w:eastAsia="SimSun" w:hAnsi="SimSun" w:cs="SimSun"/>
          <w:sz w:val="26"/>
          <w:szCs w:val="26"/>
        </w:rPr>
        <w:lastRenderedPageBreak/>
        <w:t>机械</w:t>
      </w:r>
      <w:proofErr w:type="spellEnd"/>
    </w:p>
    <w:p w14:paraId="1D140E45" w14:textId="77777777" w:rsidR="00BC2085" w:rsidRDefault="00BC2085" w:rsidP="00BC2085">
      <w:pPr>
        <w:pStyle w:val="ListParagraph"/>
        <w:numPr>
          <w:ilvl w:val="1"/>
          <w:numId w:val="21"/>
        </w:numPr>
        <w:tabs>
          <w:tab w:val="left" w:pos="639"/>
          <w:tab w:val="left" w:pos="640"/>
        </w:tabs>
        <w:spacing w:before="200" w:line="235" w:lineRule="auto"/>
        <w:ind w:right="197"/>
        <w:rPr>
          <w:color w:val="231F20"/>
          <w:sz w:val="20"/>
          <w:lang w:eastAsia="zh-CN"/>
        </w:rPr>
      </w:pPr>
      <w:r>
        <w:rPr>
          <w:rFonts w:ascii="SimSun" w:eastAsia="SimSun" w:hAnsi="SimSun" w:cs="SimSun"/>
          <w:color w:val="231F20"/>
          <w:sz w:val="20"/>
          <w:lang w:eastAsia="zh-CN"/>
        </w:rPr>
        <w:t>在移动的机器周围或其他可能被缠住的地方，不得穿宽松或磨损的衣服，不得披散长发、不得佩戴悬垂的领带或指环。</w:t>
      </w:r>
    </w:p>
    <w:p w14:paraId="257440D7"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在清洁、维修、调整或修理机器时，</w:t>
      </w:r>
      <w:r>
        <w:rPr>
          <w:rFonts w:ascii="SimSun" w:eastAsia="SimSun" w:hAnsi="SimSun" w:cs="SimSun" w:hint="eastAsia"/>
          <w:color w:val="231F20"/>
          <w:spacing w:val="-3"/>
          <w:sz w:val="20"/>
          <w:szCs w:val="20"/>
          <w:lang w:eastAsia="zh-CN"/>
        </w:rPr>
        <w:t>须</w:t>
      </w:r>
      <w:r>
        <w:rPr>
          <w:rFonts w:ascii="SimSun" w:eastAsia="SimSun" w:hAnsi="SimSun" w:cs="SimSun"/>
          <w:color w:val="231F20"/>
          <w:sz w:val="20"/>
          <w:lang w:eastAsia="zh-CN"/>
        </w:rPr>
        <w:t>使用锁定程序。</w:t>
      </w:r>
    </w:p>
    <w:p w14:paraId="77E82E6D"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设备上的联动装置和防护装置不得被拆除或破坏。</w:t>
      </w:r>
    </w:p>
    <w:p w14:paraId="2149FFE3"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雇员应按照制造商的指示操作和维护机器。</w:t>
      </w:r>
    </w:p>
    <w:p w14:paraId="2EEA7DB5"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其他：</w:t>
      </w:r>
      <w:r>
        <w:rPr>
          <w:rFonts w:ascii="SimSun" w:eastAsia="SimSun" w:hAnsi="SimSun" w:cs="SimSun"/>
          <w:color w:val="C00000"/>
          <w:sz w:val="20"/>
          <w:lang w:eastAsia="zh-CN"/>
        </w:rPr>
        <w:t xml:space="preserve"> [描述任何其他使用机械的安全规则]</w:t>
      </w:r>
      <w:r>
        <w:rPr>
          <w:rFonts w:ascii="SimSun" w:eastAsia="SimSun" w:hAnsi="SimSun" w:cs="SimSun"/>
          <w:color w:val="231F20"/>
          <w:sz w:val="20"/>
          <w:lang w:eastAsia="zh-CN"/>
        </w:rPr>
        <w:t>。</w:t>
      </w:r>
    </w:p>
    <w:p w14:paraId="74E56536"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其他：</w:t>
      </w:r>
      <w:r>
        <w:rPr>
          <w:rFonts w:ascii="SimSun" w:eastAsia="SimSun" w:hAnsi="SimSun" w:cs="SimSun"/>
          <w:color w:val="C00000"/>
          <w:sz w:val="20"/>
          <w:lang w:eastAsia="zh-CN"/>
        </w:rPr>
        <w:t xml:space="preserve"> [描述任何其他使用机械的安全规则]</w:t>
      </w:r>
      <w:r>
        <w:rPr>
          <w:rFonts w:ascii="SimSun" w:eastAsia="SimSun" w:hAnsi="SimSun" w:cs="SimSun"/>
          <w:color w:val="231F20"/>
          <w:sz w:val="20"/>
          <w:lang w:eastAsia="zh-CN"/>
        </w:rPr>
        <w:t>。</w:t>
      </w:r>
    </w:p>
    <w:p w14:paraId="1F68CE5E" w14:textId="77777777" w:rsidR="00BC2085" w:rsidRPr="00E84236" w:rsidRDefault="00BC2085" w:rsidP="00BC2085">
      <w:pPr>
        <w:pStyle w:val="Heading3"/>
        <w:spacing w:before="240"/>
        <w:jc w:val="left"/>
        <w:rPr>
          <w:sz w:val="26"/>
          <w:szCs w:val="26"/>
        </w:rPr>
      </w:pPr>
      <w:proofErr w:type="spellStart"/>
      <w:r w:rsidRPr="00E84236">
        <w:rPr>
          <w:rFonts w:ascii="SimSun" w:eastAsia="SimSun" w:hAnsi="SimSun" w:cs="SimSun"/>
          <w:sz w:val="26"/>
          <w:szCs w:val="26"/>
        </w:rPr>
        <w:t>电气</w:t>
      </w:r>
      <w:proofErr w:type="spellEnd"/>
    </w:p>
    <w:p w14:paraId="12C1A878"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电线</w:t>
      </w:r>
      <w:r>
        <w:rPr>
          <w:rFonts w:ascii="SimSun" w:eastAsia="SimSun" w:hAnsi="SimSun" w:cs="SimSun" w:hint="eastAsia"/>
          <w:color w:val="231F20"/>
          <w:sz w:val="20"/>
          <w:lang w:eastAsia="zh-CN"/>
        </w:rPr>
        <w:t>须</w:t>
      </w:r>
      <w:r>
        <w:rPr>
          <w:rFonts w:ascii="SimSun" w:eastAsia="SimSun" w:hAnsi="SimSun" w:cs="SimSun"/>
          <w:color w:val="231F20"/>
          <w:sz w:val="20"/>
          <w:lang w:eastAsia="zh-CN"/>
        </w:rPr>
        <w:t>不暴露在手推车或尖锐物体造成的损害中。</w:t>
      </w:r>
    </w:p>
    <w:p w14:paraId="2A68BF8A"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pacing w:val="-3"/>
          <w:sz w:val="20"/>
          <w:lang w:eastAsia="zh-CN"/>
        </w:rPr>
        <w:t>不得使用折断的电线和损坏的插头。</w:t>
      </w:r>
    </w:p>
    <w:p w14:paraId="0F88D09A"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电气插头和连接点不得被改变。</w:t>
      </w:r>
    </w:p>
    <w:p w14:paraId="0EB751A8" w14:textId="77777777" w:rsidR="00BC2085" w:rsidRDefault="00BC2085" w:rsidP="00BC2085">
      <w:pPr>
        <w:pStyle w:val="ListParagraph"/>
        <w:numPr>
          <w:ilvl w:val="1"/>
          <w:numId w:val="21"/>
        </w:numPr>
        <w:tabs>
          <w:tab w:val="left" w:pos="639"/>
          <w:tab w:val="left" w:pos="640"/>
        </w:tabs>
        <w:spacing w:before="200" w:line="235" w:lineRule="auto"/>
        <w:ind w:right="212"/>
        <w:rPr>
          <w:color w:val="231F20"/>
          <w:sz w:val="20"/>
          <w:lang w:eastAsia="zh-CN"/>
        </w:rPr>
      </w:pPr>
      <w:r>
        <w:rPr>
          <w:rFonts w:ascii="SimSun" w:eastAsia="SimSun" w:hAnsi="SimSun" w:cs="SimSun"/>
          <w:color w:val="231F20"/>
          <w:sz w:val="20"/>
          <w:lang w:eastAsia="zh-CN"/>
        </w:rPr>
        <w:t>雇员不得在通电的设备或系统上工作，除非主管确定需要进行这样的工作。在通电的设备和系统上工作，须采取必要的安全预防措施，并根据提供的培训进行工作。</w:t>
      </w:r>
    </w:p>
    <w:p w14:paraId="29C445DE"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仅合格的人员才能在电气设备或系统上工作。</w:t>
      </w:r>
    </w:p>
    <w:p w14:paraId="69B91316" w14:textId="77777777" w:rsidR="00BC2085" w:rsidRDefault="00BC2085" w:rsidP="00BC2085">
      <w:pPr>
        <w:pStyle w:val="ListParagraph"/>
        <w:numPr>
          <w:ilvl w:val="1"/>
          <w:numId w:val="21"/>
        </w:numPr>
        <w:tabs>
          <w:tab w:val="left" w:pos="685"/>
          <w:tab w:val="left" w:pos="686"/>
        </w:tabs>
        <w:spacing w:before="200"/>
        <w:ind w:left="685" w:hanging="406"/>
        <w:rPr>
          <w:color w:val="231F20"/>
          <w:sz w:val="20"/>
          <w:lang w:eastAsia="zh-CN"/>
        </w:rPr>
      </w:pPr>
      <w:r>
        <w:rPr>
          <w:rFonts w:ascii="SimSun" w:eastAsia="SimSun" w:hAnsi="SimSun" w:cs="SimSun"/>
          <w:color w:val="231F20"/>
          <w:sz w:val="20"/>
          <w:lang w:eastAsia="zh-CN"/>
        </w:rPr>
        <w:t>其他：</w:t>
      </w:r>
      <w:r>
        <w:rPr>
          <w:rFonts w:ascii="SimSun" w:eastAsia="SimSun" w:hAnsi="SimSun" w:cs="SimSun"/>
          <w:color w:val="C00000"/>
          <w:sz w:val="20"/>
          <w:lang w:eastAsia="zh-CN"/>
        </w:rPr>
        <w:t xml:space="preserve"> [描述任何其他电气安全规则]</w:t>
      </w:r>
      <w:r>
        <w:rPr>
          <w:rFonts w:ascii="SimSun" w:eastAsia="SimSun" w:hAnsi="SimSun" w:cs="SimSun"/>
          <w:color w:val="231F20"/>
          <w:sz w:val="20"/>
          <w:lang w:eastAsia="zh-CN"/>
        </w:rPr>
        <w:t>。</w:t>
      </w:r>
    </w:p>
    <w:p w14:paraId="7C1E3118"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其他：</w:t>
      </w:r>
      <w:r>
        <w:rPr>
          <w:rFonts w:ascii="SimSun" w:eastAsia="SimSun" w:hAnsi="SimSun" w:cs="SimSun"/>
          <w:color w:val="C00000"/>
          <w:sz w:val="20"/>
          <w:lang w:eastAsia="zh-CN"/>
        </w:rPr>
        <w:t xml:space="preserve"> [描述任何其他电气安全规则]。</w:t>
      </w:r>
    </w:p>
    <w:p w14:paraId="2D4E5A75" w14:textId="77777777" w:rsidR="00BC2085" w:rsidRPr="00E84236" w:rsidRDefault="00BC2085" w:rsidP="00BC2085">
      <w:pPr>
        <w:pStyle w:val="Heading3"/>
        <w:spacing w:before="240"/>
        <w:jc w:val="left"/>
        <w:rPr>
          <w:sz w:val="26"/>
          <w:szCs w:val="26"/>
        </w:rPr>
      </w:pPr>
      <w:proofErr w:type="spellStart"/>
      <w:r w:rsidRPr="00E84236">
        <w:rPr>
          <w:rFonts w:ascii="SimSun" w:eastAsia="SimSun" w:hAnsi="SimSun" w:cs="SimSun"/>
          <w:sz w:val="26"/>
          <w:szCs w:val="26"/>
        </w:rPr>
        <w:t>化学品暴露</w:t>
      </w:r>
      <w:proofErr w:type="spellEnd"/>
    </w:p>
    <w:p w14:paraId="31F11458" w14:textId="77777777" w:rsidR="00BC2085" w:rsidRDefault="00BC2085" w:rsidP="00BC2085">
      <w:pPr>
        <w:pStyle w:val="ListParagraph"/>
        <w:numPr>
          <w:ilvl w:val="1"/>
          <w:numId w:val="21"/>
        </w:numPr>
        <w:tabs>
          <w:tab w:val="left" w:pos="639"/>
          <w:tab w:val="left" w:pos="640"/>
        </w:tabs>
        <w:spacing w:before="200" w:line="235" w:lineRule="auto"/>
        <w:ind w:right="244"/>
        <w:rPr>
          <w:color w:val="231F20"/>
          <w:sz w:val="20"/>
          <w:lang w:eastAsia="zh-CN"/>
        </w:rPr>
      </w:pPr>
      <w:r>
        <w:rPr>
          <w:rFonts w:ascii="SimSun" w:eastAsia="SimSun" w:hAnsi="SimSun" w:cs="SimSun"/>
          <w:color w:val="231F20"/>
          <w:spacing w:val="-3"/>
          <w:sz w:val="20"/>
          <w:lang w:eastAsia="zh-CN"/>
        </w:rPr>
        <w:t>只要有接触腐蚀性或刺激性物质或可通过皮肤吸收的物质的风险，就必须使用眼睛和皮肤防护设备。</w:t>
      </w:r>
    </w:p>
    <w:p w14:paraId="08A645A5"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容器标签不得涂改。无法辨认的标签必须被替换。</w:t>
      </w:r>
    </w:p>
    <w:p w14:paraId="6DCA7DF7"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其他：</w:t>
      </w:r>
      <w:r>
        <w:rPr>
          <w:rFonts w:ascii="SimSun" w:eastAsia="SimSun" w:hAnsi="SimSun" w:cs="SimSun"/>
          <w:color w:val="C00000"/>
          <w:sz w:val="20"/>
          <w:lang w:eastAsia="zh-CN"/>
        </w:rPr>
        <w:t xml:space="preserve"> [描述任何其他化学品使用的安全规则]</w:t>
      </w:r>
      <w:r>
        <w:rPr>
          <w:rFonts w:ascii="SimSun" w:eastAsia="SimSun" w:hAnsi="SimSun" w:cs="SimSun"/>
          <w:color w:val="231F20"/>
          <w:sz w:val="20"/>
          <w:lang w:eastAsia="zh-CN"/>
        </w:rPr>
        <w:t>。</w:t>
      </w:r>
    </w:p>
    <w:p w14:paraId="0C4F6153"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其他：</w:t>
      </w:r>
      <w:r>
        <w:rPr>
          <w:rFonts w:ascii="SimSun" w:eastAsia="SimSun" w:hAnsi="SimSun" w:cs="SimSun"/>
          <w:color w:val="C00000"/>
          <w:sz w:val="20"/>
          <w:lang w:eastAsia="zh-CN"/>
        </w:rPr>
        <w:t xml:space="preserve"> [描述任何其他化学品使用的安全规则]</w:t>
      </w:r>
      <w:r>
        <w:rPr>
          <w:rFonts w:ascii="SimSun" w:eastAsia="SimSun" w:hAnsi="SimSun" w:cs="SimSun"/>
          <w:color w:val="231F20"/>
          <w:sz w:val="20"/>
          <w:lang w:eastAsia="zh-CN"/>
        </w:rPr>
        <w:t>。</w:t>
      </w:r>
    </w:p>
    <w:p w14:paraId="5C55528A" w14:textId="77777777" w:rsidR="00BC2085" w:rsidRPr="00E84236" w:rsidRDefault="00BC2085" w:rsidP="00BC2085">
      <w:pPr>
        <w:pStyle w:val="Heading3"/>
        <w:spacing w:before="240"/>
        <w:jc w:val="left"/>
        <w:rPr>
          <w:sz w:val="26"/>
          <w:szCs w:val="26"/>
        </w:rPr>
      </w:pPr>
      <w:proofErr w:type="spellStart"/>
      <w:r w:rsidRPr="00E84236">
        <w:rPr>
          <w:rFonts w:ascii="SimSun" w:eastAsia="SimSun" w:hAnsi="SimSun" w:cs="SimSun"/>
          <w:sz w:val="26"/>
          <w:szCs w:val="26"/>
        </w:rPr>
        <w:t>油炸</w:t>
      </w:r>
      <w:proofErr w:type="spellEnd"/>
    </w:p>
    <w:p w14:paraId="504C6A79"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当有人需要清洁或在油炸锅上方工作时，油炸锅须被覆盖。</w:t>
      </w:r>
    </w:p>
    <w:p w14:paraId="1E9D84D7"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pacing w:val="-3"/>
          <w:sz w:val="20"/>
          <w:lang w:eastAsia="zh-CN"/>
        </w:rPr>
        <w:t>台面式油炸锅必须被固定，以免在工作面上发生位移。</w:t>
      </w:r>
    </w:p>
    <w:p w14:paraId="1BFE00A1" w14:textId="77777777" w:rsidR="00BC2085" w:rsidRDefault="00BC2085" w:rsidP="00BC2085">
      <w:pPr>
        <w:pStyle w:val="ListParagraph"/>
        <w:numPr>
          <w:ilvl w:val="1"/>
          <w:numId w:val="21"/>
        </w:numPr>
        <w:tabs>
          <w:tab w:val="left" w:pos="639"/>
          <w:tab w:val="left" w:pos="640"/>
        </w:tabs>
        <w:spacing w:before="200"/>
        <w:rPr>
          <w:color w:val="231F20"/>
          <w:sz w:val="20"/>
        </w:rPr>
      </w:pPr>
      <w:r>
        <w:rPr>
          <w:rFonts w:ascii="SimSun" w:eastAsia="SimSun" w:hAnsi="SimSun" w:cs="SimSun"/>
          <w:color w:val="231F20"/>
          <w:sz w:val="20"/>
          <w:lang w:eastAsia="zh-CN"/>
        </w:rPr>
        <w:t>将冷冻食品放入油炸锅时要小心。</w:t>
      </w:r>
      <w:proofErr w:type="spellStart"/>
      <w:r>
        <w:rPr>
          <w:rFonts w:ascii="SimSun" w:eastAsia="SimSun" w:hAnsi="SimSun" w:cs="SimSun"/>
          <w:color w:val="231F20"/>
          <w:sz w:val="20"/>
        </w:rPr>
        <w:t>先去除过量的冰</w:t>
      </w:r>
      <w:proofErr w:type="spellEnd"/>
      <w:r>
        <w:rPr>
          <w:rFonts w:ascii="SimSun" w:eastAsia="SimSun" w:hAnsi="SimSun" w:cs="SimSun"/>
          <w:color w:val="231F20"/>
          <w:sz w:val="20"/>
        </w:rPr>
        <w:t>/霜。</w:t>
      </w:r>
    </w:p>
    <w:p w14:paraId="7A6ACFC4"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其他：</w:t>
      </w:r>
      <w:r>
        <w:rPr>
          <w:rFonts w:ascii="SimSun" w:eastAsia="SimSun" w:hAnsi="SimSun" w:cs="SimSun"/>
          <w:color w:val="C00000"/>
          <w:sz w:val="20"/>
          <w:lang w:eastAsia="zh-CN"/>
        </w:rPr>
        <w:t xml:space="preserve"> [描述任何其他关于油炸锅使用的安全规则]</w:t>
      </w:r>
      <w:r>
        <w:rPr>
          <w:rFonts w:ascii="SimSun" w:eastAsia="SimSun" w:hAnsi="SimSun" w:cs="SimSun"/>
          <w:color w:val="231F20"/>
          <w:sz w:val="20"/>
          <w:lang w:eastAsia="zh-CN"/>
        </w:rPr>
        <w:t>。</w:t>
      </w:r>
    </w:p>
    <w:p w14:paraId="6EB183A4" w14:textId="77777777" w:rsidR="00BC2085" w:rsidRPr="00E84236" w:rsidRDefault="00BC2085" w:rsidP="00BC2085">
      <w:pPr>
        <w:pStyle w:val="ListParagraph"/>
        <w:numPr>
          <w:ilvl w:val="1"/>
          <w:numId w:val="21"/>
        </w:numPr>
        <w:tabs>
          <w:tab w:val="left" w:pos="639"/>
          <w:tab w:val="left" w:pos="640"/>
        </w:tabs>
        <w:spacing w:before="200"/>
        <w:rPr>
          <w:color w:val="231F20"/>
          <w:sz w:val="20"/>
          <w:lang w:eastAsia="zh-CN"/>
        </w:rPr>
        <w:sectPr w:rsidR="00BC2085" w:rsidRPr="00E84236">
          <w:pgSz w:w="12240" w:h="15840"/>
          <w:pgMar w:top="460" w:right="420" w:bottom="280" w:left="440" w:header="720" w:footer="720" w:gutter="0"/>
          <w:cols w:space="720"/>
        </w:sectPr>
      </w:pPr>
      <w:r>
        <w:rPr>
          <w:rFonts w:ascii="SimSun" w:eastAsia="SimSun" w:hAnsi="SimSun" w:cs="SimSun"/>
          <w:color w:val="231F20"/>
          <w:sz w:val="20"/>
          <w:lang w:eastAsia="zh-CN"/>
        </w:rPr>
        <w:t>其他：</w:t>
      </w:r>
      <w:r>
        <w:rPr>
          <w:rFonts w:ascii="SimSun" w:eastAsia="SimSun" w:hAnsi="SimSun" w:cs="SimSun"/>
          <w:color w:val="C00000"/>
          <w:sz w:val="20"/>
          <w:lang w:eastAsia="zh-CN"/>
        </w:rPr>
        <w:t xml:space="preserve"> [描述任何其他关于油炸锅使用的安全规则]</w:t>
      </w:r>
      <w:r>
        <w:rPr>
          <w:rFonts w:ascii="SimSun" w:eastAsia="SimSun" w:hAnsi="SimSun" w:cs="SimSun"/>
          <w:color w:val="231F20"/>
          <w:sz w:val="20"/>
          <w:lang w:eastAsia="zh-CN"/>
        </w:rPr>
        <w:t>。</w:t>
      </w:r>
    </w:p>
    <w:p w14:paraId="2B142B15" w14:textId="77777777" w:rsidR="00BC2085" w:rsidRPr="00E84236" w:rsidRDefault="00BC2085" w:rsidP="00BC2085">
      <w:pPr>
        <w:pStyle w:val="Heading3"/>
        <w:jc w:val="left"/>
        <w:rPr>
          <w:sz w:val="26"/>
          <w:szCs w:val="26"/>
          <w:lang w:eastAsia="zh-CN"/>
        </w:rPr>
      </w:pPr>
      <w:r w:rsidRPr="00E84236">
        <w:rPr>
          <w:rFonts w:ascii="SimSun" w:eastAsia="SimSun" w:hAnsi="SimSun" w:cs="SimSun"/>
          <w:sz w:val="26"/>
          <w:szCs w:val="26"/>
          <w:lang w:eastAsia="zh-CN"/>
        </w:rPr>
        <w:lastRenderedPageBreak/>
        <w:t>易滑工作场所和地垫使用</w:t>
      </w:r>
    </w:p>
    <w:p w14:paraId="3FC58BE3"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当需要抬起/移动大型地垫时，雇员需结对操作。</w:t>
      </w:r>
    </w:p>
    <w:p w14:paraId="18945357"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溢出物必须立即清理干净。</w:t>
      </w:r>
    </w:p>
    <w:p w14:paraId="0D4DFC36"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对于潮湿的地方，须使用警告锥/标志进行警告。</w:t>
      </w:r>
    </w:p>
    <w:p w14:paraId="03D161A9" w14:textId="77777777" w:rsidR="00BC2085" w:rsidRPr="00E84236" w:rsidRDefault="00BC2085" w:rsidP="00BC2085">
      <w:pPr>
        <w:pStyle w:val="ListParagraph"/>
        <w:numPr>
          <w:ilvl w:val="1"/>
          <w:numId w:val="21"/>
        </w:numPr>
        <w:tabs>
          <w:tab w:val="left" w:pos="639"/>
          <w:tab w:val="left" w:pos="640"/>
        </w:tabs>
        <w:spacing w:before="200"/>
        <w:rPr>
          <w:color w:val="231F20"/>
          <w:sz w:val="20"/>
          <w:szCs w:val="20"/>
          <w:lang w:eastAsia="zh-CN"/>
        </w:rPr>
      </w:pPr>
      <w:r w:rsidRPr="00E84236">
        <w:rPr>
          <w:rFonts w:ascii="SimSun" w:eastAsia="SimSun" w:hAnsi="SimSun" w:cs="SimSun"/>
          <w:color w:val="231F20"/>
          <w:sz w:val="20"/>
          <w:szCs w:val="20"/>
          <w:lang w:eastAsia="zh-CN"/>
        </w:rPr>
        <w:t>其他：</w:t>
      </w:r>
      <w:r w:rsidRPr="00E84236">
        <w:rPr>
          <w:rFonts w:ascii="SimSun" w:eastAsia="SimSun" w:hAnsi="SimSun" w:cs="SimSun"/>
          <w:color w:val="C00000"/>
          <w:sz w:val="20"/>
          <w:szCs w:val="20"/>
          <w:lang w:eastAsia="zh-CN"/>
        </w:rPr>
        <w:t xml:space="preserve"> [描述任何其他关于湿滑地板的安全规则]</w:t>
      </w:r>
      <w:r w:rsidRPr="00E84236">
        <w:rPr>
          <w:rFonts w:ascii="SimSun" w:eastAsia="SimSun" w:hAnsi="SimSun" w:cs="SimSun"/>
          <w:color w:val="231F20"/>
          <w:sz w:val="20"/>
          <w:szCs w:val="20"/>
          <w:lang w:eastAsia="zh-CN"/>
        </w:rPr>
        <w:t>。</w:t>
      </w:r>
    </w:p>
    <w:p w14:paraId="129C5329" w14:textId="77777777" w:rsidR="00BC2085" w:rsidRPr="00E84236" w:rsidRDefault="00BC2085" w:rsidP="00BC2085">
      <w:pPr>
        <w:pStyle w:val="ListParagraph"/>
        <w:numPr>
          <w:ilvl w:val="1"/>
          <w:numId w:val="21"/>
        </w:numPr>
        <w:tabs>
          <w:tab w:val="left" w:pos="639"/>
          <w:tab w:val="left" w:pos="640"/>
        </w:tabs>
        <w:spacing w:before="200"/>
        <w:rPr>
          <w:color w:val="231F20"/>
          <w:sz w:val="20"/>
          <w:szCs w:val="20"/>
          <w:lang w:eastAsia="zh-CN"/>
        </w:rPr>
      </w:pPr>
      <w:r w:rsidRPr="00E84236">
        <w:rPr>
          <w:rFonts w:ascii="SimSun" w:eastAsia="SimSun" w:hAnsi="SimSun" w:cs="SimSun"/>
          <w:color w:val="231F20"/>
          <w:sz w:val="20"/>
          <w:szCs w:val="20"/>
          <w:lang w:eastAsia="zh-CN"/>
        </w:rPr>
        <w:t>其他：</w:t>
      </w:r>
      <w:r w:rsidRPr="00E84236">
        <w:rPr>
          <w:rFonts w:ascii="SimSun" w:eastAsia="SimSun" w:hAnsi="SimSun" w:cs="SimSun"/>
          <w:color w:val="C00000"/>
          <w:sz w:val="20"/>
          <w:szCs w:val="20"/>
          <w:lang w:eastAsia="zh-CN"/>
        </w:rPr>
        <w:t xml:space="preserve"> [描述任何其他关于湿滑地板的安全规则]</w:t>
      </w:r>
      <w:r w:rsidRPr="00E84236">
        <w:rPr>
          <w:rFonts w:ascii="SimSun" w:eastAsia="SimSun" w:hAnsi="SimSun" w:cs="SimSun"/>
          <w:color w:val="231F20"/>
          <w:sz w:val="20"/>
          <w:szCs w:val="20"/>
          <w:lang w:eastAsia="zh-CN"/>
        </w:rPr>
        <w:t>。</w:t>
      </w:r>
    </w:p>
    <w:p w14:paraId="122EF94E" w14:textId="77777777" w:rsidR="00BC2085" w:rsidRPr="00E84236" w:rsidRDefault="00BC2085" w:rsidP="00BC2085">
      <w:pPr>
        <w:pStyle w:val="Heading3"/>
        <w:spacing w:before="240"/>
        <w:jc w:val="left"/>
        <w:rPr>
          <w:sz w:val="26"/>
          <w:szCs w:val="26"/>
        </w:rPr>
      </w:pPr>
      <w:proofErr w:type="spellStart"/>
      <w:r w:rsidRPr="00E84236">
        <w:rPr>
          <w:rFonts w:ascii="SimSun" w:eastAsia="SimSun" w:hAnsi="SimSun" w:cs="SimSun"/>
          <w:sz w:val="26"/>
          <w:szCs w:val="26"/>
        </w:rPr>
        <w:t>梯子</w:t>
      </w:r>
      <w:proofErr w:type="spellEnd"/>
    </w:p>
    <w:p w14:paraId="2F1EDBA9"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梯子必须放置在稳定的地基上，并确保其不会移位。</w:t>
      </w:r>
    </w:p>
    <w:p w14:paraId="4DDDB052"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台阶式梯子不得用作倾斜式梯子。</w:t>
      </w:r>
    </w:p>
    <w:p w14:paraId="4CC21008"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雇员在攀爬或工作时，身体</w:t>
      </w:r>
      <w:r>
        <w:rPr>
          <w:rFonts w:ascii="SimSun" w:eastAsia="SimSun" w:hAnsi="SimSun" w:cs="SimSun" w:hint="eastAsia"/>
          <w:color w:val="231F20"/>
          <w:sz w:val="20"/>
          <w:lang w:eastAsia="zh-CN"/>
        </w:rPr>
        <w:t>须</w:t>
      </w:r>
      <w:r>
        <w:rPr>
          <w:rFonts w:ascii="SimSun" w:eastAsia="SimSun" w:hAnsi="SimSun" w:cs="SimSun"/>
          <w:color w:val="231F20"/>
          <w:sz w:val="20"/>
          <w:lang w:eastAsia="zh-CN"/>
        </w:rPr>
        <w:t>靠近梯阶或梯级的中间位置，不得从此位置过度伸出身体。</w:t>
      </w:r>
    </w:p>
    <w:p w14:paraId="4BEDDF5E"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如必要，为避免将身体过度伸出，雇员</w:t>
      </w:r>
      <w:r>
        <w:rPr>
          <w:rFonts w:ascii="SimSun" w:eastAsia="SimSun" w:hAnsi="SimSun" w:cs="SimSun" w:hint="eastAsia"/>
          <w:color w:val="231F20"/>
          <w:sz w:val="20"/>
          <w:lang w:eastAsia="zh-CN"/>
        </w:rPr>
        <w:t>须</w:t>
      </w:r>
      <w:r>
        <w:rPr>
          <w:rFonts w:ascii="SimSun" w:eastAsia="SimSun" w:hAnsi="SimSun" w:cs="SimSun"/>
          <w:color w:val="231F20"/>
          <w:sz w:val="20"/>
          <w:lang w:eastAsia="zh-CN"/>
        </w:rPr>
        <w:t>爬下梯子并重新移动梯子位置。</w:t>
      </w:r>
    </w:p>
    <w:p w14:paraId="7F9EF887" w14:textId="77777777" w:rsidR="00BC2085" w:rsidRDefault="00BC2085" w:rsidP="00BC2085">
      <w:pPr>
        <w:pStyle w:val="ListParagraph"/>
        <w:numPr>
          <w:ilvl w:val="1"/>
          <w:numId w:val="21"/>
        </w:numPr>
        <w:tabs>
          <w:tab w:val="left" w:pos="639"/>
          <w:tab w:val="left" w:pos="640"/>
        </w:tabs>
        <w:spacing w:before="200" w:line="235" w:lineRule="auto"/>
        <w:ind w:right="261"/>
        <w:rPr>
          <w:color w:val="231F20"/>
          <w:sz w:val="20"/>
          <w:lang w:eastAsia="zh-CN"/>
        </w:rPr>
      </w:pPr>
      <w:r>
        <w:rPr>
          <w:rFonts w:ascii="SimSun" w:eastAsia="SimSun" w:hAnsi="SimSun" w:cs="SimSun"/>
          <w:color w:val="231F20"/>
          <w:sz w:val="20"/>
          <w:lang w:eastAsia="zh-CN"/>
        </w:rPr>
        <w:t>当无法在身体靠近梯阶或梯级中间位置的情况下工作时，应将梯子固定在顶部支架上，且雇员应受到个人坠落保护系统保护。</w:t>
      </w:r>
    </w:p>
    <w:p w14:paraId="10B15C04"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雇员不得携带妨碍安全使用梯子的设备或材料。</w:t>
      </w:r>
    </w:p>
    <w:p w14:paraId="7F23BA6D" w14:textId="77777777" w:rsidR="00BC2085" w:rsidRDefault="00BC2085" w:rsidP="00BC2085">
      <w:pPr>
        <w:pStyle w:val="ListParagraph"/>
        <w:numPr>
          <w:ilvl w:val="1"/>
          <w:numId w:val="21"/>
        </w:numPr>
        <w:tabs>
          <w:tab w:val="left" w:pos="639"/>
          <w:tab w:val="left" w:pos="640"/>
        </w:tabs>
        <w:spacing w:before="200" w:line="235" w:lineRule="auto"/>
        <w:ind w:right="764"/>
        <w:rPr>
          <w:color w:val="231F20"/>
          <w:sz w:val="20"/>
          <w:lang w:eastAsia="zh-CN"/>
        </w:rPr>
      </w:pPr>
      <w:r>
        <w:rPr>
          <w:rFonts w:ascii="SimSun" w:eastAsia="SimSun" w:hAnsi="SimSun" w:cs="SimSun"/>
          <w:color w:val="231F20"/>
          <w:sz w:val="20"/>
          <w:lang w:eastAsia="zh-CN"/>
        </w:rPr>
        <w:t>上下梯子时，使用者</w:t>
      </w:r>
      <w:r>
        <w:rPr>
          <w:rFonts w:ascii="SimSun" w:eastAsia="SimSun" w:hAnsi="SimSun" w:cs="SimSun" w:hint="eastAsia"/>
          <w:color w:val="231F20"/>
          <w:sz w:val="20"/>
          <w:lang w:eastAsia="zh-CN"/>
        </w:rPr>
        <w:t>须</w:t>
      </w:r>
      <w:r>
        <w:rPr>
          <w:rFonts w:ascii="SimSun" w:eastAsia="SimSun" w:hAnsi="SimSun" w:cs="SimSun"/>
          <w:color w:val="231F20"/>
          <w:sz w:val="20"/>
          <w:lang w:eastAsia="zh-CN"/>
        </w:rPr>
        <w:t>面向梯子，并始终保持与梯子的三点接触（指两脚一手，或两手一脚）。</w:t>
      </w:r>
    </w:p>
    <w:p w14:paraId="18B3D18D" w14:textId="77777777" w:rsidR="00BC2085" w:rsidRDefault="00BC2085" w:rsidP="00BC2085">
      <w:pPr>
        <w:pStyle w:val="ListParagraph"/>
        <w:numPr>
          <w:ilvl w:val="1"/>
          <w:numId w:val="21"/>
        </w:numPr>
        <w:tabs>
          <w:tab w:val="left" w:pos="639"/>
          <w:tab w:val="left" w:pos="640"/>
        </w:tabs>
        <w:spacing w:before="200" w:line="235" w:lineRule="auto"/>
        <w:ind w:right="116"/>
        <w:rPr>
          <w:color w:val="231F20"/>
          <w:sz w:val="20"/>
          <w:lang w:eastAsia="zh-CN"/>
        </w:rPr>
      </w:pPr>
      <w:r>
        <w:rPr>
          <w:rFonts w:ascii="SimSun" w:eastAsia="SimSun" w:hAnsi="SimSun" w:cs="SimSun" w:hint="eastAsia"/>
          <w:color w:val="231F20"/>
          <w:sz w:val="20"/>
          <w:lang w:eastAsia="zh-CN"/>
        </w:rPr>
        <w:t>须</w:t>
      </w:r>
      <w:r>
        <w:rPr>
          <w:rFonts w:ascii="SimSun" w:eastAsia="SimSun" w:hAnsi="SimSun" w:cs="SimSun"/>
          <w:color w:val="231F20"/>
          <w:sz w:val="20"/>
          <w:lang w:eastAsia="zh-CN"/>
        </w:rPr>
        <w:t>停止使用有缺陷的梯子，</w:t>
      </w:r>
      <w:r>
        <w:rPr>
          <w:rFonts w:ascii="SimSun" w:eastAsia="SimSun" w:hAnsi="SimSun" w:cs="SimSun" w:hint="eastAsia"/>
          <w:color w:val="231F20"/>
          <w:sz w:val="20"/>
          <w:lang w:eastAsia="zh-CN"/>
        </w:rPr>
        <w:t>须</w:t>
      </w:r>
      <w:r>
        <w:rPr>
          <w:rFonts w:ascii="SimSun" w:eastAsia="SimSun" w:hAnsi="SimSun" w:cs="SimSun"/>
          <w:color w:val="231F20"/>
          <w:sz w:val="20"/>
          <w:lang w:eastAsia="zh-CN"/>
        </w:rPr>
        <w:t>对其进行维修或销毁，并贴上或标明“危险，请勿使用”。</w:t>
      </w:r>
    </w:p>
    <w:p w14:paraId="457ABBB4"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其他：</w:t>
      </w:r>
      <w:r>
        <w:rPr>
          <w:rFonts w:ascii="SimSun" w:eastAsia="SimSun" w:hAnsi="SimSun" w:cs="SimSun"/>
          <w:color w:val="C00000"/>
          <w:sz w:val="20"/>
          <w:lang w:eastAsia="zh-CN"/>
        </w:rPr>
        <w:t xml:space="preserve"> [描述任何其他梯子使用的安全规则]</w:t>
      </w:r>
      <w:r>
        <w:rPr>
          <w:rFonts w:ascii="SimSun" w:eastAsia="SimSun" w:hAnsi="SimSun" w:cs="SimSun"/>
          <w:color w:val="231F20"/>
          <w:sz w:val="20"/>
          <w:lang w:eastAsia="zh-CN"/>
        </w:rPr>
        <w:t>。</w:t>
      </w:r>
    </w:p>
    <w:p w14:paraId="107FCC0C"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其他：</w:t>
      </w:r>
      <w:r>
        <w:rPr>
          <w:rFonts w:ascii="SimSun" w:eastAsia="SimSun" w:hAnsi="SimSun" w:cs="SimSun"/>
          <w:color w:val="C00000"/>
          <w:sz w:val="20"/>
          <w:lang w:eastAsia="zh-CN"/>
        </w:rPr>
        <w:t xml:space="preserve"> [描述任何其他梯子使用的安全规则]</w:t>
      </w:r>
      <w:r>
        <w:rPr>
          <w:rFonts w:ascii="SimSun" w:eastAsia="SimSun" w:hAnsi="SimSun" w:cs="SimSun"/>
          <w:color w:val="231F20"/>
          <w:sz w:val="20"/>
          <w:lang w:eastAsia="zh-CN"/>
        </w:rPr>
        <w:t>。</w:t>
      </w:r>
    </w:p>
    <w:p w14:paraId="11C3B22B" w14:textId="77777777" w:rsidR="00BC2085" w:rsidRPr="00E84236" w:rsidRDefault="00BC2085" w:rsidP="00BC2085">
      <w:pPr>
        <w:pStyle w:val="Heading3"/>
        <w:spacing w:before="240"/>
        <w:jc w:val="left"/>
        <w:rPr>
          <w:sz w:val="26"/>
          <w:szCs w:val="26"/>
        </w:rPr>
      </w:pPr>
      <w:proofErr w:type="spellStart"/>
      <w:r w:rsidRPr="00E84236">
        <w:rPr>
          <w:rFonts w:ascii="SimSun" w:eastAsia="SimSun" w:hAnsi="SimSun" w:cs="SimSun"/>
          <w:sz w:val="26"/>
          <w:szCs w:val="26"/>
        </w:rPr>
        <w:t>设备关闭</w:t>
      </w:r>
      <w:proofErr w:type="spellEnd"/>
      <w:r w:rsidRPr="00E84236">
        <w:rPr>
          <w:rFonts w:ascii="SimSun" w:eastAsia="SimSun" w:hAnsi="SimSun" w:cs="SimSun"/>
          <w:sz w:val="26"/>
          <w:szCs w:val="26"/>
        </w:rPr>
        <w:t>/</w:t>
      </w:r>
      <w:proofErr w:type="spellStart"/>
      <w:r w:rsidRPr="00E84236">
        <w:rPr>
          <w:rFonts w:ascii="SimSun" w:eastAsia="SimSun" w:hAnsi="SimSun" w:cs="SimSun"/>
          <w:sz w:val="26"/>
          <w:szCs w:val="26"/>
        </w:rPr>
        <w:t>封锁</w:t>
      </w:r>
      <w:proofErr w:type="spellEnd"/>
    </w:p>
    <w:p w14:paraId="1B96CBE1" w14:textId="77777777" w:rsidR="00BC2085" w:rsidRDefault="00BC2085" w:rsidP="00BC2085">
      <w:pPr>
        <w:pStyle w:val="ListParagraph"/>
        <w:numPr>
          <w:ilvl w:val="1"/>
          <w:numId w:val="21"/>
        </w:numPr>
        <w:tabs>
          <w:tab w:val="left" w:pos="639"/>
          <w:tab w:val="left" w:pos="640"/>
        </w:tabs>
        <w:spacing w:before="200" w:line="235" w:lineRule="auto"/>
        <w:ind w:right="884"/>
        <w:rPr>
          <w:color w:val="231F20"/>
          <w:sz w:val="20"/>
          <w:lang w:eastAsia="zh-CN"/>
        </w:rPr>
      </w:pPr>
      <w:r>
        <w:rPr>
          <w:rFonts w:ascii="SimSun" w:eastAsia="SimSun" w:hAnsi="SimSun" w:cs="SimSun"/>
          <w:color w:val="231F20"/>
          <w:sz w:val="20"/>
          <w:lang w:eastAsia="zh-CN"/>
        </w:rPr>
        <w:t>无论何时，当使用可能导致电力或储存能量暴露的设备进行工作时，须遵循现场设备锁定/封锁程序。</w:t>
      </w:r>
    </w:p>
    <w:p w14:paraId="03182952"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其他：</w:t>
      </w:r>
      <w:r>
        <w:rPr>
          <w:rFonts w:ascii="SimSun" w:eastAsia="SimSun" w:hAnsi="SimSun" w:cs="SimSun"/>
          <w:color w:val="C00000"/>
          <w:sz w:val="20"/>
          <w:lang w:eastAsia="zh-CN"/>
        </w:rPr>
        <w:t xml:space="preserve"> [描述任何其他关于设备关闭/封锁的安全规则]</w:t>
      </w:r>
      <w:r>
        <w:rPr>
          <w:rFonts w:ascii="SimSun" w:eastAsia="SimSun" w:hAnsi="SimSun" w:cs="SimSun"/>
          <w:color w:val="231F20"/>
          <w:sz w:val="20"/>
          <w:lang w:eastAsia="zh-CN"/>
        </w:rPr>
        <w:t>。</w:t>
      </w:r>
    </w:p>
    <w:p w14:paraId="50F5D334" w14:textId="77777777" w:rsidR="00BC2085" w:rsidRDefault="00BC2085" w:rsidP="00BC2085">
      <w:pPr>
        <w:pStyle w:val="ListParagraph"/>
        <w:numPr>
          <w:ilvl w:val="1"/>
          <w:numId w:val="21"/>
        </w:numPr>
        <w:tabs>
          <w:tab w:val="left" w:pos="639"/>
          <w:tab w:val="left" w:pos="640"/>
        </w:tabs>
        <w:spacing w:before="200"/>
        <w:rPr>
          <w:color w:val="231F20"/>
          <w:sz w:val="20"/>
          <w:lang w:eastAsia="zh-CN"/>
        </w:rPr>
      </w:pPr>
      <w:r>
        <w:rPr>
          <w:rFonts w:ascii="SimSun" w:eastAsia="SimSun" w:hAnsi="SimSun" w:cs="SimSun"/>
          <w:color w:val="231F20"/>
          <w:sz w:val="20"/>
          <w:lang w:eastAsia="zh-CN"/>
        </w:rPr>
        <w:t>其他：</w:t>
      </w:r>
      <w:r>
        <w:rPr>
          <w:rFonts w:ascii="SimSun" w:eastAsia="SimSun" w:hAnsi="SimSun" w:cs="SimSun"/>
          <w:color w:val="C00000"/>
          <w:sz w:val="20"/>
          <w:lang w:eastAsia="zh-CN"/>
        </w:rPr>
        <w:t xml:space="preserve"> [描述任何其他关于设备关闭/封锁的安全规则]</w:t>
      </w:r>
      <w:r>
        <w:rPr>
          <w:rFonts w:ascii="SimSun" w:eastAsia="SimSun" w:hAnsi="SimSun" w:cs="SimSun"/>
          <w:color w:val="231F20"/>
          <w:sz w:val="20"/>
          <w:lang w:eastAsia="zh-CN"/>
        </w:rPr>
        <w:t>。</w:t>
      </w:r>
    </w:p>
    <w:p w14:paraId="70CC4029" w14:textId="77777777" w:rsidR="00974645" w:rsidRDefault="00974645">
      <w:pPr>
        <w:spacing w:line="254" w:lineRule="exact"/>
        <w:rPr>
          <w:lang w:eastAsia="zh-CN"/>
        </w:rPr>
        <w:sectPr w:rsidR="00974645">
          <w:pgSz w:w="12240" w:h="15840"/>
          <w:pgMar w:top="460" w:right="420" w:bottom="280" w:left="440" w:header="720" w:footer="720" w:gutter="0"/>
          <w:cols w:space="720"/>
        </w:sectPr>
      </w:pPr>
    </w:p>
    <w:p w14:paraId="3BDAC1E4" w14:textId="77777777" w:rsidR="00974645" w:rsidRPr="00D06FB3" w:rsidRDefault="00B66A84" w:rsidP="0097583A">
      <w:pPr>
        <w:pStyle w:val="Heading2"/>
        <w:ind w:left="0"/>
        <w:jc w:val="center"/>
        <w:rPr>
          <w:sz w:val="28"/>
          <w:szCs w:val="28"/>
          <w:lang w:eastAsia="zh-CN"/>
        </w:rPr>
      </w:pPr>
      <w:r w:rsidRPr="00D06FB3">
        <w:rPr>
          <w:rFonts w:ascii="SimSun" w:eastAsia="SimSun" w:hAnsi="SimSun" w:cs="SimSun"/>
          <w:sz w:val="28"/>
          <w:szCs w:val="28"/>
          <w:lang w:eastAsia="zh-CN"/>
        </w:rPr>
        <w:lastRenderedPageBreak/>
        <w:t>危害评估检查清单</w:t>
      </w:r>
    </w:p>
    <w:p w14:paraId="524D2BEE" w14:textId="0C2A0D07" w:rsidR="00974645" w:rsidRPr="00C51ECF" w:rsidRDefault="00B66A84" w:rsidP="000F1550">
      <w:pPr>
        <w:pStyle w:val="BodyText"/>
        <w:spacing w:before="360" w:line="266" w:lineRule="exact"/>
        <w:rPr>
          <w:lang w:eastAsia="zh-CN"/>
        </w:rPr>
      </w:pPr>
      <w:r w:rsidRPr="00C51ECF">
        <w:rPr>
          <w:rFonts w:ascii="SimSun" w:eastAsia="SimSun" w:hAnsi="SimSun" w:cs="SimSun"/>
          <w:color w:val="231F20"/>
          <w:lang w:eastAsia="zh-CN"/>
        </w:rPr>
        <w:t>标有星号（*）的项目应由主管每天检查。其他项目的检查频率为</w:t>
      </w:r>
      <w:r w:rsidRPr="00C51ECF">
        <w:rPr>
          <w:rFonts w:ascii="SimSun" w:eastAsia="SimSun" w:hAnsi="SimSun" w:cs="SimSun"/>
          <w:color w:val="C00000"/>
          <w:lang w:eastAsia="zh-CN"/>
        </w:rPr>
        <w:t>[输入适当频率。针对您的工作场所定制检查清单]。</w:t>
      </w:r>
      <w:r w:rsidR="006730F8" w:rsidRPr="006730F8">
        <w:rPr>
          <w:rFonts w:ascii="SimSun" w:eastAsia="SimSun" w:hAnsi="SimSun" w:cs="SimSun" w:hint="eastAsia"/>
          <w:lang w:eastAsia="zh-CN"/>
        </w:rPr>
        <w:t>检查期间被检查为“否”的项目必须记录在安全与健康危害评估跟踪和纠正记录中，以有效记录危害存在的原因、负责纠正的人员以及及时纠正的后续行动。</w:t>
      </w: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Hazard Assessment Table is a checklist with 3 columns. The first 2 columns, No and Yes, are for the employer to mark for each row/item as appropriate when conducting their hazard assessment."/>
      </w:tblPr>
      <w:tblGrid>
        <w:gridCol w:w="868"/>
        <w:gridCol w:w="29"/>
        <w:gridCol w:w="878"/>
        <w:gridCol w:w="7"/>
        <w:gridCol w:w="8998"/>
      </w:tblGrid>
      <w:tr w:rsidR="00171F1E" w14:paraId="78D19998" w14:textId="77777777" w:rsidTr="00FB6701">
        <w:trPr>
          <w:trHeight w:val="583"/>
          <w:tblHeader/>
        </w:trPr>
        <w:tc>
          <w:tcPr>
            <w:tcW w:w="897" w:type="dxa"/>
            <w:gridSpan w:val="2"/>
            <w:shd w:val="clear" w:color="auto" w:fill="91CD92"/>
          </w:tcPr>
          <w:p w14:paraId="759B3D13" w14:textId="77777777" w:rsidR="00974645" w:rsidRDefault="00B66A84">
            <w:pPr>
              <w:pStyle w:val="TableParagraph"/>
              <w:spacing w:before="141"/>
              <w:ind w:left="293"/>
              <w:rPr>
                <w:b/>
                <w:sz w:val="26"/>
              </w:rPr>
            </w:pPr>
            <w:r>
              <w:rPr>
                <w:rFonts w:ascii="SimSun" w:eastAsia="SimSun" w:hAnsi="SimSun" w:cs="SimSun"/>
                <w:b/>
                <w:color w:val="231F20"/>
                <w:sz w:val="26"/>
              </w:rPr>
              <w:t>否</w:t>
            </w:r>
          </w:p>
        </w:tc>
        <w:tc>
          <w:tcPr>
            <w:tcW w:w="885" w:type="dxa"/>
            <w:gridSpan w:val="2"/>
            <w:shd w:val="clear" w:color="auto" w:fill="91CD92"/>
          </w:tcPr>
          <w:p w14:paraId="5F82E628" w14:textId="77777777" w:rsidR="00974645" w:rsidRDefault="00B66A84">
            <w:pPr>
              <w:pStyle w:val="TableParagraph"/>
              <w:spacing w:before="141"/>
              <w:ind w:left="268"/>
              <w:rPr>
                <w:b/>
                <w:sz w:val="26"/>
              </w:rPr>
            </w:pPr>
            <w:r>
              <w:rPr>
                <w:rFonts w:ascii="SimSun" w:eastAsia="SimSun" w:hAnsi="SimSun" w:cs="SimSun"/>
                <w:b/>
                <w:color w:val="231F20"/>
                <w:sz w:val="26"/>
              </w:rPr>
              <w:t>是</w:t>
            </w:r>
          </w:p>
        </w:tc>
        <w:tc>
          <w:tcPr>
            <w:tcW w:w="8998" w:type="dxa"/>
            <w:shd w:val="clear" w:color="auto" w:fill="91CD92"/>
          </w:tcPr>
          <w:p w14:paraId="3BC467DF" w14:textId="77777777" w:rsidR="00974645" w:rsidRDefault="00B66A84" w:rsidP="00C51ECF">
            <w:pPr>
              <w:pStyle w:val="TableParagraph"/>
              <w:spacing w:before="141"/>
              <w:ind w:left="4018" w:right="3997"/>
              <w:rPr>
                <w:b/>
                <w:sz w:val="26"/>
              </w:rPr>
            </w:pPr>
            <w:proofErr w:type="spellStart"/>
            <w:r>
              <w:rPr>
                <w:rFonts w:ascii="SimSun" w:eastAsia="SimSun" w:hAnsi="SimSun" w:cs="SimSun"/>
                <w:b/>
                <w:color w:val="231F20"/>
                <w:sz w:val="26"/>
              </w:rPr>
              <w:t>位置</w:t>
            </w:r>
            <w:proofErr w:type="spellEnd"/>
          </w:p>
        </w:tc>
      </w:tr>
      <w:tr w:rsidR="00171F1E" w14:paraId="0740B797" w14:textId="77777777" w:rsidTr="00FB6701">
        <w:trPr>
          <w:trHeight w:val="411"/>
        </w:trPr>
        <w:tc>
          <w:tcPr>
            <w:tcW w:w="10780" w:type="dxa"/>
            <w:gridSpan w:val="5"/>
          </w:tcPr>
          <w:p w14:paraId="1BFE5648" w14:textId="77777777" w:rsidR="00974645" w:rsidRPr="00A439E9" w:rsidRDefault="00B66A84" w:rsidP="00B72BA5">
            <w:pPr>
              <w:pStyle w:val="Heading3"/>
            </w:pPr>
            <w:proofErr w:type="spellStart"/>
            <w:r w:rsidRPr="00A439E9">
              <w:rPr>
                <w:rFonts w:ascii="SimSun" w:eastAsia="SimSun" w:hAnsi="SimSun" w:cs="SimSun"/>
              </w:rPr>
              <w:t>一般工作区域</w:t>
            </w:r>
            <w:proofErr w:type="spellEnd"/>
          </w:p>
        </w:tc>
      </w:tr>
      <w:tr w:rsidR="00171F1E" w14:paraId="26FE3E08" w14:textId="77777777" w:rsidTr="00FB6701">
        <w:trPr>
          <w:trHeight w:val="412"/>
        </w:trPr>
        <w:tc>
          <w:tcPr>
            <w:tcW w:w="897" w:type="dxa"/>
            <w:gridSpan w:val="2"/>
          </w:tcPr>
          <w:p w14:paraId="58CFCE81" w14:textId="77777777" w:rsidR="00974645" w:rsidRDefault="00974645">
            <w:pPr>
              <w:pStyle w:val="TableParagraph"/>
              <w:rPr>
                <w:rFonts w:ascii="Times New Roman"/>
                <w:sz w:val="20"/>
              </w:rPr>
            </w:pPr>
          </w:p>
        </w:tc>
        <w:tc>
          <w:tcPr>
            <w:tcW w:w="885" w:type="dxa"/>
            <w:gridSpan w:val="2"/>
          </w:tcPr>
          <w:p w14:paraId="373222F9" w14:textId="77777777" w:rsidR="00974645" w:rsidRDefault="00974645">
            <w:pPr>
              <w:pStyle w:val="TableParagraph"/>
              <w:rPr>
                <w:rFonts w:ascii="Times New Roman"/>
                <w:sz w:val="20"/>
              </w:rPr>
            </w:pPr>
          </w:p>
        </w:tc>
        <w:tc>
          <w:tcPr>
            <w:tcW w:w="8998" w:type="dxa"/>
          </w:tcPr>
          <w:p w14:paraId="19748AD1"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是否张贴有“工作安全及健康保护”海报？</w:t>
            </w:r>
          </w:p>
        </w:tc>
      </w:tr>
      <w:tr w:rsidR="00171F1E" w14:paraId="51CB133A" w14:textId="77777777" w:rsidTr="00FB6701">
        <w:trPr>
          <w:trHeight w:val="412"/>
        </w:trPr>
        <w:tc>
          <w:tcPr>
            <w:tcW w:w="897" w:type="dxa"/>
            <w:gridSpan w:val="2"/>
          </w:tcPr>
          <w:p w14:paraId="029E850A" w14:textId="77777777" w:rsidR="00974645" w:rsidRDefault="00974645">
            <w:pPr>
              <w:pStyle w:val="TableParagraph"/>
              <w:rPr>
                <w:rFonts w:ascii="Times New Roman"/>
                <w:sz w:val="20"/>
                <w:lang w:eastAsia="zh-CN"/>
              </w:rPr>
            </w:pPr>
          </w:p>
        </w:tc>
        <w:tc>
          <w:tcPr>
            <w:tcW w:w="885" w:type="dxa"/>
            <w:gridSpan w:val="2"/>
          </w:tcPr>
          <w:p w14:paraId="166272BA" w14:textId="77777777" w:rsidR="00974645" w:rsidRDefault="00974645">
            <w:pPr>
              <w:pStyle w:val="TableParagraph"/>
              <w:rPr>
                <w:rFonts w:ascii="Times New Roman"/>
                <w:sz w:val="20"/>
                <w:lang w:eastAsia="zh-CN"/>
              </w:rPr>
            </w:pPr>
          </w:p>
        </w:tc>
        <w:tc>
          <w:tcPr>
            <w:tcW w:w="8998" w:type="dxa"/>
          </w:tcPr>
          <w:p w14:paraId="59D815D9"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是否张贴有“获取医疗和暴露记录”的海报？</w:t>
            </w:r>
          </w:p>
        </w:tc>
      </w:tr>
      <w:tr w:rsidR="00171F1E" w14:paraId="416E913E" w14:textId="77777777" w:rsidTr="00FB6701">
        <w:trPr>
          <w:trHeight w:val="412"/>
        </w:trPr>
        <w:tc>
          <w:tcPr>
            <w:tcW w:w="897" w:type="dxa"/>
            <w:gridSpan w:val="2"/>
          </w:tcPr>
          <w:p w14:paraId="76AD7966" w14:textId="77777777" w:rsidR="00974645" w:rsidRDefault="00974645">
            <w:pPr>
              <w:pStyle w:val="TableParagraph"/>
              <w:rPr>
                <w:rFonts w:ascii="Times New Roman"/>
                <w:sz w:val="20"/>
                <w:lang w:eastAsia="zh-CN"/>
              </w:rPr>
            </w:pPr>
          </w:p>
        </w:tc>
        <w:tc>
          <w:tcPr>
            <w:tcW w:w="885" w:type="dxa"/>
            <w:gridSpan w:val="2"/>
          </w:tcPr>
          <w:p w14:paraId="78173C61" w14:textId="77777777" w:rsidR="00974645" w:rsidRDefault="00974645">
            <w:pPr>
              <w:pStyle w:val="TableParagraph"/>
              <w:rPr>
                <w:rFonts w:ascii="Times New Roman"/>
                <w:sz w:val="20"/>
                <w:lang w:eastAsia="zh-CN"/>
              </w:rPr>
            </w:pPr>
          </w:p>
        </w:tc>
        <w:tc>
          <w:tcPr>
            <w:tcW w:w="8998" w:type="dxa"/>
          </w:tcPr>
          <w:p w14:paraId="2E745F08" w14:textId="77777777" w:rsidR="00974645" w:rsidRDefault="00B66A84">
            <w:pPr>
              <w:pStyle w:val="TableParagraph"/>
              <w:spacing w:before="90"/>
              <w:ind w:left="80"/>
              <w:rPr>
                <w:sz w:val="20"/>
              </w:rPr>
            </w:pPr>
            <w:r>
              <w:rPr>
                <w:rFonts w:ascii="SimSun" w:eastAsia="SimSun" w:hAnsi="SimSun" w:cs="SimSun"/>
                <w:color w:val="231F20"/>
                <w:sz w:val="20"/>
              </w:rPr>
              <w:t>*</w:t>
            </w:r>
            <w:proofErr w:type="spellStart"/>
            <w:r>
              <w:rPr>
                <w:rFonts w:ascii="SimSun" w:eastAsia="SimSun" w:hAnsi="SimSun" w:cs="SimSun"/>
                <w:color w:val="231F20"/>
                <w:sz w:val="20"/>
              </w:rPr>
              <w:t>紧急出口是否畅通</w:t>
            </w:r>
            <w:proofErr w:type="spellEnd"/>
            <w:r>
              <w:rPr>
                <w:rFonts w:ascii="SimSun" w:eastAsia="SimSun" w:hAnsi="SimSun" w:cs="SimSun"/>
                <w:color w:val="231F20"/>
                <w:sz w:val="20"/>
              </w:rPr>
              <w:t>？</w:t>
            </w:r>
          </w:p>
        </w:tc>
      </w:tr>
      <w:tr w:rsidR="00171F1E" w14:paraId="4B5E5603" w14:textId="77777777" w:rsidTr="00FB6701">
        <w:trPr>
          <w:trHeight w:val="412"/>
        </w:trPr>
        <w:tc>
          <w:tcPr>
            <w:tcW w:w="897" w:type="dxa"/>
            <w:gridSpan w:val="2"/>
          </w:tcPr>
          <w:p w14:paraId="49C6E179" w14:textId="77777777" w:rsidR="00974645" w:rsidRDefault="00974645">
            <w:pPr>
              <w:pStyle w:val="TableParagraph"/>
              <w:rPr>
                <w:rFonts w:ascii="Times New Roman"/>
                <w:sz w:val="20"/>
              </w:rPr>
            </w:pPr>
          </w:p>
        </w:tc>
        <w:tc>
          <w:tcPr>
            <w:tcW w:w="885" w:type="dxa"/>
            <w:gridSpan w:val="2"/>
          </w:tcPr>
          <w:p w14:paraId="6DC4B2A6" w14:textId="77777777" w:rsidR="00974645" w:rsidRDefault="00974645">
            <w:pPr>
              <w:pStyle w:val="TableParagraph"/>
              <w:rPr>
                <w:rFonts w:ascii="Times New Roman"/>
                <w:sz w:val="20"/>
              </w:rPr>
            </w:pPr>
          </w:p>
        </w:tc>
        <w:tc>
          <w:tcPr>
            <w:tcW w:w="8998" w:type="dxa"/>
          </w:tcPr>
          <w:p w14:paraId="2E068663"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*紧急出口的门是否未锁，或提供了应急硬件？</w:t>
            </w:r>
          </w:p>
        </w:tc>
      </w:tr>
      <w:tr w:rsidR="00171F1E" w14:paraId="5F88275F" w14:textId="77777777" w:rsidTr="00FB6701">
        <w:trPr>
          <w:trHeight w:val="411"/>
        </w:trPr>
        <w:tc>
          <w:tcPr>
            <w:tcW w:w="897" w:type="dxa"/>
            <w:gridSpan w:val="2"/>
          </w:tcPr>
          <w:p w14:paraId="7D1686F4" w14:textId="77777777" w:rsidR="00974645" w:rsidRDefault="00974645">
            <w:pPr>
              <w:pStyle w:val="TableParagraph"/>
              <w:rPr>
                <w:rFonts w:ascii="Times New Roman"/>
                <w:sz w:val="20"/>
                <w:lang w:eastAsia="zh-CN"/>
              </w:rPr>
            </w:pPr>
          </w:p>
        </w:tc>
        <w:tc>
          <w:tcPr>
            <w:tcW w:w="885" w:type="dxa"/>
            <w:gridSpan w:val="2"/>
          </w:tcPr>
          <w:p w14:paraId="644444FC" w14:textId="77777777" w:rsidR="00974645" w:rsidRDefault="00974645">
            <w:pPr>
              <w:pStyle w:val="TableParagraph"/>
              <w:rPr>
                <w:rFonts w:ascii="Times New Roman"/>
                <w:sz w:val="20"/>
                <w:lang w:eastAsia="zh-CN"/>
              </w:rPr>
            </w:pPr>
          </w:p>
        </w:tc>
        <w:tc>
          <w:tcPr>
            <w:tcW w:w="8998" w:type="dxa"/>
          </w:tcPr>
          <w:p w14:paraId="2A176B9D"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*过道或走道是否保持至少 24 英寸宽？</w:t>
            </w:r>
          </w:p>
        </w:tc>
      </w:tr>
      <w:tr w:rsidR="00171F1E" w14:paraId="64D07AE9" w14:textId="77777777" w:rsidTr="00FB6701">
        <w:trPr>
          <w:trHeight w:val="411"/>
        </w:trPr>
        <w:tc>
          <w:tcPr>
            <w:tcW w:w="897" w:type="dxa"/>
            <w:gridSpan w:val="2"/>
          </w:tcPr>
          <w:p w14:paraId="055B5057" w14:textId="77777777" w:rsidR="00974645" w:rsidRDefault="00974645">
            <w:pPr>
              <w:pStyle w:val="TableParagraph"/>
              <w:rPr>
                <w:rFonts w:ascii="Times New Roman"/>
                <w:sz w:val="20"/>
                <w:lang w:eastAsia="zh-CN"/>
              </w:rPr>
            </w:pPr>
          </w:p>
        </w:tc>
        <w:tc>
          <w:tcPr>
            <w:tcW w:w="885" w:type="dxa"/>
            <w:gridSpan w:val="2"/>
          </w:tcPr>
          <w:p w14:paraId="1B25D181" w14:textId="77777777" w:rsidR="00974645" w:rsidRDefault="00974645">
            <w:pPr>
              <w:pStyle w:val="TableParagraph"/>
              <w:rPr>
                <w:rFonts w:ascii="Times New Roman"/>
                <w:sz w:val="20"/>
                <w:lang w:eastAsia="zh-CN"/>
              </w:rPr>
            </w:pPr>
          </w:p>
        </w:tc>
        <w:tc>
          <w:tcPr>
            <w:tcW w:w="8998" w:type="dxa"/>
          </w:tcPr>
          <w:p w14:paraId="14E308AC"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*出口标志是否正常亮起？</w:t>
            </w:r>
          </w:p>
        </w:tc>
      </w:tr>
      <w:tr w:rsidR="00171F1E" w14:paraId="2ED66869" w14:textId="77777777" w:rsidTr="00FB6701">
        <w:trPr>
          <w:trHeight w:val="412"/>
        </w:trPr>
        <w:tc>
          <w:tcPr>
            <w:tcW w:w="897" w:type="dxa"/>
            <w:gridSpan w:val="2"/>
          </w:tcPr>
          <w:p w14:paraId="2D0820FA" w14:textId="77777777" w:rsidR="00974645" w:rsidRDefault="00974645">
            <w:pPr>
              <w:pStyle w:val="TableParagraph"/>
              <w:rPr>
                <w:rFonts w:ascii="Times New Roman"/>
                <w:sz w:val="20"/>
                <w:lang w:eastAsia="zh-CN"/>
              </w:rPr>
            </w:pPr>
          </w:p>
        </w:tc>
        <w:tc>
          <w:tcPr>
            <w:tcW w:w="885" w:type="dxa"/>
            <w:gridSpan w:val="2"/>
          </w:tcPr>
          <w:p w14:paraId="2BE5D29D" w14:textId="77777777" w:rsidR="00974645" w:rsidRDefault="00974645">
            <w:pPr>
              <w:pStyle w:val="TableParagraph"/>
              <w:rPr>
                <w:rFonts w:ascii="Times New Roman"/>
                <w:sz w:val="20"/>
                <w:lang w:eastAsia="zh-CN"/>
              </w:rPr>
            </w:pPr>
          </w:p>
        </w:tc>
        <w:tc>
          <w:tcPr>
            <w:tcW w:w="8998" w:type="dxa"/>
          </w:tcPr>
          <w:p w14:paraId="2ACDA8ED" w14:textId="77777777" w:rsidR="00974645" w:rsidRDefault="00B66A84">
            <w:pPr>
              <w:pStyle w:val="TableParagraph"/>
              <w:spacing w:before="90"/>
              <w:ind w:left="80"/>
              <w:rPr>
                <w:sz w:val="20"/>
              </w:rPr>
            </w:pPr>
            <w:proofErr w:type="spellStart"/>
            <w:r>
              <w:rPr>
                <w:rFonts w:ascii="SimSun" w:eastAsia="SimSun" w:hAnsi="SimSun" w:cs="SimSun"/>
                <w:color w:val="231F20"/>
                <w:sz w:val="20"/>
              </w:rPr>
              <w:t>是否有急救箱并妥善存放</w:t>
            </w:r>
            <w:proofErr w:type="spellEnd"/>
            <w:r>
              <w:rPr>
                <w:rFonts w:ascii="SimSun" w:eastAsia="SimSun" w:hAnsi="SimSun" w:cs="SimSun"/>
                <w:color w:val="231F20"/>
                <w:sz w:val="20"/>
              </w:rPr>
              <w:t>？</w:t>
            </w:r>
          </w:p>
        </w:tc>
      </w:tr>
      <w:tr w:rsidR="00171F1E" w14:paraId="5A906CB4" w14:textId="77777777" w:rsidTr="00FB6701">
        <w:trPr>
          <w:trHeight w:val="411"/>
        </w:trPr>
        <w:tc>
          <w:tcPr>
            <w:tcW w:w="10780" w:type="dxa"/>
            <w:gridSpan w:val="5"/>
          </w:tcPr>
          <w:p w14:paraId="72705597" w14:textId="77777777" w:rsidR="00974645" w:rsidRDefault="00B66A84" w:rsidP="00B72BA5">
            <w:pPr>
              <w:pStyle w:val="Heading3"/>
            </w:pPr>
            <w:proofErr w:type="spellStart"/>
            <w:r>
              <w:rPr>
                <w:rFonts w:ascii="SimSun" w:eastAsia="SimSun" w:hAnsi="SimSun" w:cs="SimSun"/>
              </w:rPr>
              <w:t>厕所</w:t>
            </w:r>
            <w:proofErr w:type="spellEnd"/>
          </w:p>
        </w:tc>
      </w:tr>
      <w:tr w:rsidR="00171F1E" w14:paraId="0B9121EE" w14:textId="77777777" w:rsidTr="00FB6701">
        <w:trPr>
          <w:trHeight w:val="412"/>
        </w:trPr>
        <w:tc>
          <w:tcPr>
            <w:tcW w:w="897" w:type="dxa"/>
            <w:gridSpan w:val="2"/>
          </w:tcPr>
          <w:p w14:paraId="71A71020" w14:textId="77777777" w:rsidR="00974645" w:rsidRDefault="00974645">
            <w:pPr>
              <w:pStyle w:val="TableParagraph"/>
              <w:rPr>
                <w:rFonts w:ascii="Times New Roman"/>
                <w:sz w:val="20"/>
              </w:rPr>
            </w:pPr>
          </w:p>
        </w:tc>
        <w:tc>
          <w:tcPr>
            <w:tcW w:w="885" w:type="dxa"/>
            <w:gridSpan w:val="2"/>
          </w:tcPr>
          <w:p w14:paraId="31229A8E" w14:textId="77777777" w:rsidR="00974645" w:rsidRDefault="00974645">
            <w:pPr>
              <w:pStyle w:val="TableParagraph"/>
              <w:rPr>
                <w:rFonts w:ascii="Times New Roman"/>
                <w:sz w:val="20"/>
              </w:rPr>
            </w:pPr>
          </w:p>
        </w:tc>
        <w:tc>
          <w:tcPr>
            <w:tcW w:w="8998" w:type="dxa"/>
          </w:tcPr>
          <w:p w14:paraId="1790080A"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雇员厕所是否保持清洁？</w:t>
            </w:r>
          </w:p>
        </w:tc>
      </w:tr>
      <w:tr w:rsidR="00171F1E" w14:paraId="41652599" w14:textId="77777777" w:rsidTr="00FB6701">
        <w:trPr>
          <w:trHeight w:val="412"/>
        </w:trPr>
        <w:tc>
          <w:tcPr>
            <w:tcW w:w="1782" w:type="dxa"/>
            <w:gridSpan w:val="4"/>
          </w:tcPr>
          <w:p w14:paraId="59CF6713" w14:textId="77777777" w:rsidR="00974645" w:rsidRDefault="00974645">
            <w:pPr>
              <w:pStyle w:val="TableParagraph"/>
              <w:rPr>
                <w:rFonts w:ascii="Times New Roman"/>
                <w:sz w:val="20"/>
                <w:lang w:eastAsia="zh-CN"/>
              </w:rPr>
            </w:pPr>
          </w:p>
        </w:tc>
        <w:tc>
          <w:tcPr>
            <w:tcW w:w="8998" w:type="dxa"/>
          </w:tcPr>
          <w:p w14:paraId="04B225EA" w14:textId="77777777" w:rsidR="00974645" w:rsidRDefault="00B66A84" w:rsidP="00B72BA5">
            <w:pPr>
              <w:pStyle w:val="Heading4"/>
              <w:rPr>
                <w:lang w:eastAsia="zh-CN"/>
              </w:rPr>
            </w:pPr>
            <w:r>
              <w:rPr>
                <w:rFonts w:ascii="SimSun" w:eastAsia="SimSun" w:hAnsi="SimSun" w:cs="SimSun"/>
                <w:lang w:eastAsia="zh-CN"/>
              </w:rPr>
              <w:t>雇员厕所是否配备有：</w:t>
            </w:r>
          </w:p>
        </w:tc>
      </w:tr>
      <w:tr w:rsidR="00171F1E" w14:paraId="4CC782B4" w14:textId="77777777" w:rsidTr="00FB6701">
        <w:trPr>
          <w:trHeight w:val="411"/>
        </w:trPr>
        <w:tc>
          <w:tcPr>
            <w:tcW w:w="897" w:type="dxa"/>
            <w:gridSpan w:val="2"/>
          </w:tcPr>
          <w:p w14:paraId="60604322" w14:textId="77777777" w:rsidR="00974645" w:rsidRDefault="00974645">
            <w:pPr>
              <w:pStyle w:val="TableParagraph"/>
              <w:rPr>
                <w:rFonts w:ascii="Times New Roman"/>
                <w:sz w:val="20"/>
                <w:lang w:eastAsia="zh-CN"/>
              </w:rPr>
            </w:pPr>
          </w:p>
        </w:tc>
        <w:tc>
          <w:tcPr>
            <w:tcW w:w="885" w:type="dxa"/>
            <w:gridSpan w:val="2"/>
          </w:tcPr>
          <w:p w14:paraId="67FC6669" w14:textId="77777777" w:rsidR="00974645" w:rsidRDefault="00974645">
            <w:pPr>
              <w:pStyle w:val="TableParagraph"/>
              <w:rPr>
                <w:rFonts w:ascii="Times New Roman"/>
                <w:sz w:val="20"/>
                <w:lang w:eastAsia="zh-CN"/>
              </w:rPr>
            </w:pPr>
          </w:p>
        </w:tc>
        <w:tc>
          <w:tcPr>
            <w:tcW w:w="8998" w:type="dxa"/>
          </w:tcPr>
          <w:p w14:paraId="58F1BC09" w14:textId="77777777" w:rsidR="00974645" w:rsidRDefault="00B66A84">
            <w:pPr>
              <w:pStyle w:val="TableParagraph"/>
              <w:numPr>
                <w:ilvl w:val="0"/>
                <w:numId w:val="20"/>
              </w:numPr>
              <w:tabs>
                <w:tab w:val="left" w:pos="800"/>
                <w:tab w:val="left" w:pos="801"/>
              </w:tabs>
              <w:spacing w:before="90"/>
              <w:ind w:hanging="361"/>
              <w:rPr>
                <w:sz w:val="20"/>
              </w:rPr>
            </w:pPr>
            <w:proofErr w:type="spellStart"/>
            <w:r>
              <w:rPr>
                <w:rFonts w:ascii="SimSun" w:eastAsia="SimSun" w:hAnsi="SimSun" w:cs="SimSun"/>
                <w:color w:val="231F20"/>
                <w:sz w:val="20"/>
              </w:rPr>
              <w:t>自来水</w:t>
            </w:r>
            <w:proofErr w:type="spellEnd"/>
            <w:r>
              <w:rPr>
                <w:rFonts w:ascii="SimSun" w:eastAsia="SimSun" w:hAnsi="SimSun" w:cs="SimSun"/>
                <w:color w:val="231F20"/>
                <w:sz w:val="20"/>
              </w:rPr>
              <w:t>？</w:t>
            </w:r>
          </w:p>
        </w:tc>
      </w:tr>
      <w:tr w:rsidR="00171F1E" w14:paraId="62FFBA44" w14:textId="77777777" w:rsidTr="00FB6701">
        <w:trPr>
          <w:trHeight w:val="374"/>
        </w:trPr>
        <w:tc>
          <w:tcPr>
            <w:tcW w:w="897" w:type="dxa"/>
            <w:gridSpan w:val="2"/>
          </w:tcPr>
          <w:p w14:paraId="1CEE20A3" w14:textId="77777777" w:rsidR="00974645" w:rsidRDefault="00974645">
            <w:pPr>
              <w:pStyle w:val="TableParagraph"/>
              <w:rPr>
                <w:rFonts w:ascii="Times New Roman"/>
                <w:sz w:val="20"/>
              </w:rPr>
            </w:pPr>
          </w:p>
        </w:tc>
        <w:tc>
          <w:tcPr>
            <w:tcW w:w="885" w:type="dxa"/>
            <w:gridSpan w:val="2"/>
          </w:tcPr>
          <w:p w14:paraId="7666E09B" w14:textId="77777777" w:rsidR="00974645" w:rsidRDefault="00974645">
            <w:pPr>
              <w:pStyle w:val="TableParagraph"/>
              <w:rPr>
                <w:rFonts w:ascii="Times New Roman"/>
                <w:sz w:val="20"/>
              </w:rPr>
            </w:pPr>
          </w:p>
        </w:tc>
        <w:tc>
          <w:tcPr>
            <w:tcW w:w="8998" w:type="dxa"/>
          </w:tcPr>
          <w:p w14:paraId="63C3A0E1" w14:textId="77777777" w:rsidR="00974645" w:rsidRDefault="00B66A84">
            <w:pPr>
              <w:pStyle w:val="TableParagraph"/>
              <w:numPr>
                <w:ilvl w:val="0"/>
                <w:numId w:val="19"/>
              </w:numPr>
              <w:tabs>
                <w:tab w:val="left" w:pos="800"/>
                <w:tab w:val="left" w:pos="801"/>
              </w:tabs>
              <w:spacing w:before="72"/>
              <w:ind w:hanging="361"/>
              <w:rPr>
                <w:sz w:val="20"/>
              </w:rPr>
            </w:pPr>
            <w:proofErr w:type="spellStart"/>
            <w:r>
              <w:rPr>
                <w:rFonts w:ascii="SimSun" w:eastAsia="SimSun" w:hAnsi="SimSun" w:cs="SimSun"/>
                <w:color w:val="231F20"/>
                <w:spacing w:val="-4"/>
                <w:sz w:val="20"/>
              </w:rPr>
              <w:t>卫生纸</w:t>
            </w:r>
            <w:proofErr w:type="spellEnd"/>
            <w:r>
              <w:rPr>
                <w:rFonts w:ascii="SimSun" w:eastAsia="SimSun" w:hAnsi="SimSun" w:cs="SimSun"/>
                <w:color w:val="231F20"/>
                <w:spacing w:val="-4"/>
                <w:sz w:val="20"/>
              </w:rPr>
              <w:t>？</w:t>
            </w:r>
          </w:p>
        </w:tc>
      </w:tr>
      <w:tr w:rsidR="00171F1E" w14:paraId="30E86B55" w14:textId="77777777" w:rsidTr="00FB6701">
        <w:trPr>
          <w:trHeight w:val="412"/>
        </w:trPr>
        <w:tc>
          <w:tcPr>
            <w:tcW w:w="897" w:type="dxa"/>
            <w:gridSpan w:val="2"/>
          </w:tcPr>
          <w:p w14:paraId="0799BD70" w14:textId="77777777" w:rsidR="00974645" w:rsidRDefault="00974645">
            <w:pPr>
              <w:pStyle w:val="TableParagraph"/>
              <w:rPr>
                <w:rFonts w:ascii="Times New Roman"/>
                <w:sz w:val="20"/>
              </w:rPr>
            </w:pPr>
          </w:p>
        </w:tc>
        <w:tc>
          <w:tcPr>
            <w:tcW w:w="885" w:type="dxa"/>
            <w:gridSpan w:val="2"/>
          </w:tcPr>
          <w:p w14:paraId="30053965" w14:textId="77777777" w:rsidR="00974645" w:rsidRDefault="00974645">
            <w:pPr>
              <w:pStyle w:val="TableParagraph"/>
              <w:rPr>
                <w:rFonts w:ascii="Times New Roman"/>
                <w:sz w:val="20"/>
              </w:rPr>
            </w:pPr>
          </w:p>
        </w:tc>
        <w:tc>
          <w:tcPr>
            <w:tcW w:w="8998" w:type="dxa"/>
          </w:tcPr>
          <w:p w14:paraId="5377AB03" w14:textId="77777777" w:rsidR="00974645" w:rsidRDefault="00B66A84">
            <w:pPr>
              <w:pStyle w:val="TableParagraph"/>
              <w:numPr>
                <w:ilvl w:val="0"/>
                <w:numId w:val="18"/>
              </w:numPr>
              <w:tabs>
                <w:tab w:val="left" w:pos="800"/>
                <w:tab w:val="left" w:pos="801"/>
              </w:tabs>
              <w:spacing w:before="90"/>
              <w:ind w:hanging="361"/>
              <w:rPr>
                <w:sz w:val="20"/>
              </w:rPr>
            </w:pPr>
            <w:proofErr w:type="spellStart"/>
            <w:r>
              <w:rPr>
                <w:rFonts w:ascii="SimSun" w:eastAsia="SimSun" w:hAnsi="SimSun" w:cs="SimSun"/>
                <w:color w:val="231F20"/>
                <w:sz w:val="20"/>
              </w:rPr>
              <w:t>肥皂</w:t>
            </w:r>
            <w:proofErr w:type="spellEnd"/>
            <w:r>
              <w:rPr>
                <w:rFonts w:ascii="SimSun" w:eastAsia="SimSun" w:hAnsi="SimSun" w:cs="SimSun"/>
                <w:color w:val="231F20"/>
                <w:sz w:val="20"/>
              </w:rPr>
              <w:t>？</w:t>
            </w:r>
          </w:p>
        </w:tc>
      </w:tr>
      <w:tr w:rsidR="00171F1E" w14:paraId="213A730E" w14:textId="77777777" w:rsidTr="00FB6701">
        <w:trPr>
          <w:trHeight w:val="412"/>
        </w:trPr>
        <w:tc>
          <w:tcPr>
            <w:tcW w:w="897" w:type="dxa"/>
            <w:gridSpan w:val="2"/>
          </w:tcPr>
          <w:p w14:paraId="5F6A5C2A" w14:textId="77777777" w:rsidR="00974645" w:rsidRDefault="00974645">
            <w:pPr>
              <w:pStyle w:val="TableParagraph"/>
              <w:rPr>
                <w:rFonts w:ascii="Times New Roman"/>
                <w:sz w:val="20"/>
              </w:rPr>
            </w:pPr>
          </w:p>
        </w:tc>
        <w:tc>
          <w:tcPr>
            <w:tcW w:w="885" w:type="dxa"/>
            <w:gridSpan w:val="2"/>
          </w:tcPr>
          <w:p w14:paraId="0E5EB19E" w14:textId="77777777" w:rsidR="00974645" w:rsidRDefault="00974645">
            <w:pPr>
              <w:pStyle w:val="TableParagraph"/>
              <w:rPr>
                <w:rFonts w:ascii="Times New Roman"/>
                <w:sz w:val="20"/>
              </w:rPr>
            </w:pPr>
          </w:p>
        </w:tc>
        <w:tc>
          <w:tcPr>
            <w:tcW w:w="8998" w:type="dxa"/>
          </w:tcPr>
          <w:p w14:paraId="61D0C5A0" w14:textId="77777777" w:rsidR="00974645" w:rsidRDefault="00B66A84">
            <w:pPr>
              <w:pStyle w:val="TableParagraph"/>
              <w:numPr>
                <w:ilvl w:val="0"/>
                <w:numId w:val="17"/>
              </w:numPr>
              <w:tabs>
                <w:tab w:val="left" w:pos="800"/>
                <w:tab w:val="left" w:pos="801"/>
              </w:tabs>
              <w:spacing w:before="90"/>
              <w:ind w:hanging="361"/>
              <w:rPr>
                <w:sz w:val="20"/>
              </w:rPr>
            </w:pPr>
            <w:proofErr w:type="spellStart"/>
            <w:r>
              <w:rPr>
                <w:rFonts w:ascii="SimSun" w:eastAsia="SimSun" w:hAnsi="SimSun" w:cs="SimSun"/>
                <w:color w:val="231F20"/>
                <w:spacing w:val="-3"/>
                <w:sz w:val="20"/>
              </w:rPr>
              <w:t>毛巾</w:t>
            </w:r>
            <w:proofErr w:type="spellEnd"/>
            <w:r>
              <w:rPr>
                <w:rFonts w:ascii="SimSun" w:eastAsia="SimSun" w:hAnsi="SimSun" w:cs="SimSun"/>
                <w:color w:val="231F20"/>
                <w:spacing w:val="-3"/>
                <w:sz w:val="20"/>
              </w:rPr>
              <w:t>？</w:t>
            </w:r>
          </w:p>
        </w:tc>
      </w:tr>
      <w:tr w:rsidR="00171F1E" w14:paraId="2C36F141" w14:textId="77777777" w:rsidTr="00FB6701">
        <w:trPr>
          <w:trHeight w:val="411"/>
        </w:trPr>
        <w:tc>
          <w:tcPr>
            <w:tcW w:w="10780" w:type="dxa"/>
            <w:gridSpan w:val="5"/>
          </w:tcPr>
          <w:p w14:paraId="5A5C9116" w14:textId="3F82254A" w:rsidR="00974645" w:rsidRDefault="00B66A84" w:rsidP="00B72BA5">
            <w:pPr>
              <w:pStyle w:val="Heading3"/>
            </w:pPr>
            <w:proofErr w:type="spellStart"/>
            <w:r>
              <w:rPr>
                <w:rFonts w:ascii="SimSun" w:eastAsia="SimSun" w:hAnsi="SimSun" w:cs="SimSun"/>
              </w:rPr>
              <w:t>冷冻库和</w:t>
            </w:r>
            <w:proofErr w:type="spellEnd"/>
            <w:r w:rsidR="00FA7A35">
              <w:rPr>
                <w:rFonts w:ascii="SimSun" w:eastAsia="SimSun" w:hAnsi="SimSun" w:cs="SimSun" w:hint="eastAsia"/>
                <w:lang w:eastAsia="zh-CN"/>
              </w:rPr>
              <w:t>冷藏库</w:t>
            </w:r>
          </w:p>
        </w:tc>
      </w:tr>
      <w:tr w:rsidR="00171F1E" w14:paraId="081FB169" w14:textId="77777777" w:rsidTr="00FB6701">
        <w:trPr>
          <w:trHeight w:val="412"/>
        </w:trPr>
        <w:tc>
          <w:tcPr>
            <w:tcW w:w="897" w:type="dxa"/>
            <w:gridSpan w:val="2"/>
          </w:tcPr>
          <w:p w14:paraId="52D2128B" w14:textId="77777777" w:rsidR="00974645" w:rsidRDefault="00974645">
            <w:pPr>
              <w:pStyle w:val="TableParagraph"/>
              <w:rPr>
                <w:rFonts w:ascii="Times New Roman"/>
                <w:sz w:val="20"/>
              </w:rPr>
            </w:pPr>
          </w:p>
        </w:tc>
        <w:tc>
          <w:tcPr>
            <w:tcW w:w="885" w:type="dxa"/>
            <w:gridSpan w:val="2"/>
          </w:tcPr>
          <w:p w14:paraId="601E46B8" w14:textId="77777777" w:rsidR="00974645" w:rsidRDefault="00974645">
            <w:pPr>
              <w:pStyle w:val="TableParagraph"/>
              <w:rPr>
                <w:rFonts w:ascii="Times New Roman"/>
                <w:sz w:val="20"/>
              </w:rPr>
            </w:pPr>
          </w:p>
        </w:tc>
        <w:tc>
          <w:tcPr>
            <w:tcW w:w="8998" w:type="dxa"/>
          </w:tcPr>
          <w:p w14:paraId="048BF416" w14:textId="77777777" w:rsidR="00974645" w:rsidRDefault="00B66A84">
            <w:pPr>
              <w:pStyle w:val="TableParagraph"/>
              <w:spacing w:before="90"/>
              <w:ind w:left="80"/>
              <w:rPr>
                <w:sz w:val="20"/>
              </w:rPr>
            </w:pPr>
            <w:proofErr w:type="spellStart"/>
            <w:r>
              <w:rPr>
                <w:rFonts w:ascii="SimSun" w:eastAsia="SimSun" w:hAnsi="SimSun" w:cs="SimSun"/>
                <w:color w:val="231F20"/>
                <w:sz w:val="20"/>
              </w:rPr>
              <w:t>是否能从里面开门</w:t>
            </w:r>
            <w:proofErr w:type="spellEnd"/>
            <w:r>
              <w:rPr>
                <w:rFonts w:ascii="SimSun" w:eastAsia="SimSun" w:hAnsi="SimSun" w:cs="SimSun"/>
                <w:color w:val="231F20"/>
                <w:sz w:val="20"/>
              </w:rPr>
              <w:t>？</w:t>
            </w:r>
          </w:p>
        </w:tc>
      </w:tr>
      <w:tr w:rsidR="00171F1E" w14:paraId="38CA864D" w14:textId="77777777" w:rsidTr="00FB6701">
        <w:trPr>
          <w:trHeight w:val="411"/>
        </w:trPr>
        <w:tc>
          <w:tcPr>
            <w:tcW w:w="897" w:type="dxa"/>
            <w:gridSpan w:val="2"/>
          </w:tcPr>
          <w:p w14:paraId="42E5AC36" w14:textId="77777777" w:rsidR="00974645" w:rsidRDefault="00974645">
            <w:pPr>
              <w:pStyle w:val="TableParagraph"/>
              <w:rPr>
                <w:rFonts w:ascii="Times New Roman"/>
                <w:sz w:val="20"/>
              </w:rPr>
            </w:pPr>
          </w:p>
        </w:tc>
        <w:tc>
          <w:tcPr>
            <w:tcW w:w="885" w:type="dxa"/>
            <w:gridSpan w:val="2"/>
          </w:tcPr>
          <w:p w14:paraId="000C6DC3" w14:textId="77777777" w:rsidR="00974645" w:rsidRDefault="00974645">
            <w:pPr>
              <w:pStyle w:val="TableParagraph"/>
              <w:rPr>
                <w:rFonts w:ascii="Times New Roman"/>
                <w:sz w:val="20"/>
              </w:rPr>
            </w:pPr>
          </w:p>
        </w:tc>
        <w:tc>
          <w:tcPr>
            <w:tcW w:w="8998" w:type="dxa"/>
          </w:tcPr>
          <w:p w14:paraId="77DB72A8"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如果门可以锁上，锁上后能从里面开门吗？</w:t>
            </w:r>
          </w:p>
        </w:tc>
      </w:tr>
      <w:tr w:rsidR="00171F1E" w14:paraId="27A21E66" w14:textId="77777777" w:rsidTr="004E2552">
        <w:trPr>
          <w:trHeight w:val="457"/>
        </w:trPr>
        <w:tc>
          <w:tcPr>
            <w:tcW w:w="897" w:type="dxa"/>
            <w:gridSpan w:val="2"/>
          </w:tcPr>
          <w:p w14:paraId="4C8F1568" w14:textId="77777777" w:rsidR="00974645" w:rsidRDefault="00974645">
            <w:pPr>
              <w:pStyle w:val="TableParagraph"/>
              <w:rPr>
                <w:rFonts w:ascii="Times New Roman"/>
                <w:sz w:val="20"/>
                <w:lang w:eastAsia="zh-CN"/>
              </w:rPr>
            </w:pPr>
          </w:p>
        </w:tc>
        <w:tc>
          <w:tcPr>
            <w:tcW w:w="885" w:type="dxa"/>
            <w:gridSpan w:val="2"/>
          </w:tcPr>
          <w:p w14:paraId="28352407" w14:textId="77777777" w:rsidR="00974645" w:rsidRDefault="00974645">
            <w:pPr>
              <w:pStyle w:val="TableParagraph"/>
              <w:rPr>
                <w:rFonts w:ascii="Times New Roman"/>
                <w:sz w:val="20"/>
                <w:lang w:eastAsia="zh-CN"/>
              </w:rPr>
            </w:pPr>
          </w:p>
        </w:tc>
        <w:tc>
          <w:tcPr>
            <w:tcW w:w="8998" w:type="dxa"/>
          </w:tcPr>
          <w:p w14:paraId="19B3F3F1" w14:textId="77777777" w:rsidR="00974645" w:rsidRDefault="00B66A84">
            <w:pPr>
              <w:pStyle w:val="TableParagraph"/>
              <w:spacing w:before="46" w:line="235" w:lineRule="auto"/>
              <w:ind w:left="80" w:right="686"/>
              <w:rPr>
                <w:sz w:val="20"/>
                <w:lang w:eastAsia="zh-CN"/>
              </w:rPr>
            </w:pPr>
            <w:r>
              <w:rPr>
                <w:rFonts w:ascii="SimSun" w:eastAsia="SimSun" w:hAnsi="SimSun" w:cs="SimSun"/>
                <w:color w:val="231F20"/>
                <w:sz w:val="20"/>
                <w:lang w:eastAsia="zh-CN"/>
              </w:rPr>
              <w:t>里面是否有放在门附近的消防斧（除非门上装有加热元件或室温高于 32 华氏度）？</w:t>
            </w:r>
          </w:p>
        </w:tc>
      </w:tr>
      <w:tr w:rsidR="00171F1E" w14:paraId="131C3FC8" w14:textId="77777777" w:rsidTr="00FB6701">
        <w:trPr>
          <w:trHeight w:val="411"/>
        </w:trPr>
        <w:tc>
          <w:tcPr>
            <w:tcW w:w="897" w:type="dxa"/>
            <w:gridSpan w:val="2"/>
          </w:tcPr>
          <w:p w14:paraId="1174EB3A" w14:textId="77777777" w:rsidR="00974645" w:rsidRDefault="00974645">
            <w:pPr>
              <w:pStyle w:val="TableParagraph"/>
              <w:rPr>
                <w:rFonts w:ascii="Times New Roman"/>
                <w:sz w:val="20"/>
                <w:lang w:eastAsia="zh-CN"/>
              </w:rPr>
            </w:pPr>
          </w:p>
        </w:tc>
        <w:tc>
          <w:tcPr>
            <w:tcW w:w="885" w:type="dxa"/>
            <w:gridSpan w:val="2"/>
          </w:tcPr>
          <w:p w14:paraId="4D70BE13" w14:textId="77777777" w:rsidR="00974645" w:rsidRDefault="00974645">
            <w:pPr>
              <w:pStyle w:val="TableParagraph"/>
              <w:rPr>
                <w:rFonts w:ascii="Times New Roman"/>
                <w:sz w:val="20"/>
                <w:lang w:eastAsia="zh-CN"/>
              </w:rPr>
            </w:pPr>
          </w:p>
        </w:tc>
        <w:tc>
          <w:tcPr>
            <w:tcW w:w="8998" w:type="dxa"/>
          </w:tcPr>
          <w:p w14:paraId="7938CCF8" w14:textId="77777777" w:rsidR="00974645" w:rsidRDefault="00B66A84">
            <w:pPr>
              <w:pStyle w:val="TableParagraph"/>
              <w:spacing w:before="90"/>
              <w:ind w:left="80"/>
              <w:rPr>
                <w:sz w:val="20"/>
              </w:rPr>
            </w:pPr>
            <w:proofErr w:type="spellStart"/>
            <w:r>
              <w:rPr>
                <w:rFonts w:ascii="SimSun" w:eastAsia="SimSun" w:hAnsi="SimSun" w:cs="SimSun"/>
                <w:color w:val="231F20"/>
                <w:sz w:val="20"/>
              </w:rPr>
              <w:t>是否有恰当照明</w:t>
            </w:r>
            <w:proofErr w:type="spellEnd"/>
            <w:r>
              <w:rPr>
                <w:rFonts w:ascii="SimSun" w:eastAsia="SimSun" w:hAnsi="SimSun" w:cs="SimSun"/>
                <w:color w:val="231F20"/>
                <w:sz w:val="20"/>
              </w:rPr>
              <w:t>？</w:t>
            </w:r>
          </w:p>
        </w:tc>
      </w:tr>
      <w:tr w:rsidR="00171F1E" w14:paraId="698915A4" w14:textId="77777777" w:rsidTr="00FB6701">
        <w:trPr>
          <w:trHeight w:val="411"/>
        </w:trPr>
        <w:tc>
          <w:tcPr>
            <w:tcW w:w="897" w:type="dxa"/>
            <w:gridSpan w:val="2"/>
          </w:tcPr>
          <w:p w14:paraId="3DC78E88" w14:textId="77777777" w:rsidR="00974645" w:rsidRDefault="00974645">
            <w:pPr>
              <w:pStyle w:val="TableParagraph"/>
              <w:rPr>
                <w:rFonts w:ascii="Times New Roman"/>
                <w:sz w:val="20"/>
              </w:rPr>
            </w:pPr>
          </w:p>
        </w:tc>
        <w:tc>
          <w:tcPr>
            <w:tcW w:w="885" w:type="dxa"/>
            <w:gridSpan w:val="2"/>
          </w:tcPr>
          <w:p w14:paraId="2BB3DE0F" w14:textId="77777777" w:rsidR="00974645" w:rsidRDefault="00974645">
            <w:pPr>
              <w:pStyle w:val="TableParagraph"/>
              <w:rPr>
                <w:rFonts w:ascii="Times New Roman"/>
                <w:sz w:val="20"/>
              </w:rPr>
            </w:pPr>
          </w:p>
        </w:tc>
        <w:tc>
          <w:tcPr>
            <w:tcW w:w="8998" w:type="dxa"/>
          </w:tcPr>
          <w:p w14:paraId="2E5AB972"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里面和外面的灯开关都能使用吗？</w:t>
            </w:r>
          </w:p>
        </w:tc>
      </w:tr>
      <w:tr w:rsidR="00171F1E" w14:paraId="2AFD01D0" w14:textId="77777777" w:rsidTr="00FB6701">
        <w:trPr>
          <w:trHeight w:val="411"/>
        </w:trPr>
        <w:tc>
          <w:tcPr>
            <w:tcW w:w="897" w:type="dxa"/>
            <w:gridSpan w:val="2"/>
          </w:tcPr>
          <w:p w14:paraId="4B101C81" w14:textId="77777777" w:rsidR="00974645" w:rsidRDefault="00974645">
            <w:pPr>
              <w:pStyle w:val="TableParagraph"/>
              <w:rPr>
                <w:rFonts w:ascii="Times New Roman"/>
                <w:sz w:val="20"/>
                <w:lang w:eastAsia="zh-CN"/>
              </w:rPr>
            </w:pPr>
          </w:p>
        </w:tc>
        <w:tc>
          <w:tcPr>
            <w:tcW w:w="885" w:type="dxa"/>
            <w:gridSpan w:val="2"/>
          </w:tcPr>
          <w:p w14:paraId="4422583B" w14:textId="77777777" w:rsidR="00974645" w:rsidRDefault="00974645">
            <w:pPr>
              <w:pStyle w:val="TableParagraph"/>
              <w:rPr>
                <w:rFonts w:ascii="Times New Roman"/>
                <w:sz w:val="20"/>
                <w:lang w:eastAsia="zh-CN"/>
              </w:rPr>
            </w:pPr>
          </w:p>
        </w:tc>
        <w:tc>
          <w:tcPr>
            <w:tcW w:w="8998" w:type="dxa"/>
          </w:tcPr>
          <w:p w14:paraId="749FA154"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是否对地板进行了维护，以防止滑倒（清理溢出物或清除堆积的冰）？</w:t>
            </w:r>
          </w:p>
        </w:tc>
      </w:tr>
      <w:tr w:rsidR="00171F1E" w14:paraId="6EB75EB9" w14:textId="77777777" w:rsidTr="00FB6701">
        <w:trPr>
          <w:trHeight w:val="411"/>
        </w:trPr>
        <w:tc>
          <w:tcPr>
            <w:tcW w:w="897" w:type="dxa"/>
            <w:gridSpan w:val="2"/>
          </w:tcPr>
          <w:p w14:paraId="473B4A6D" w14:textId="77777777" w:rsidR="00974645" w:rsidRDefault="00974645">
            <w:pPr>
              <w:pStyle w:val="TableParagraph"/>
              <w:rPr>
                <w:rFonts w:ascii="Times New Roman"/>
                <w:sz w:val="20"/>
                <w:lang w:eastAsia="zh-CN"/>
              </w:rPr>
            </w:pPr>
          </w:p>
        </w:tc>
        <w:tc>
          <w:tcPr>
            <w:tcW w:w="885" w:type="dxa"/>
            <w:gridSpan w:val="2"/>
          </w:tcPr>
          <w:p w14:paraId="48A30479" w14:textId="77777777" w:rsidR="00974645" w:rsidRDefault="00974645">
            <w:pPr>
              <w:pStyle w:val="TableParagraph"/>
              <w:rPr>
                <w:rFonts w:ascii="Times New Roman"/>
                <w:sz w:val="20"/>
                <w:lang w:eastAsia="zh-CN"/>
              </w:rPr>
            </w:pPr>
          </w:p>
        </w:tc>
        <w:tc>
          <w:tcPr>
            <w:tcW w:w="8998" w:type="dxa"/>
          </w:tcPr>
          <w:p w14:paraId="30EF7DBC"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16 岁以下的雇员不允许在冷冻室或肉冷冻室工作吗？</w:t>
            </w:r>
          </w:p>
        </w:tc>
      </w:tr>
      <w:tr w:rsidR="00171F1E" w14:paraId="74C8105F" w14:textId="77777777" w:rsidTr="00FB6701">
        <w:trPr>
          <w:trHeight w:val="412"/>
        </w:trPr>
        <w:tc>
          <w:tcPr>
            <w:tcW w:w="10780" w:type="dxa"/>
            <w:gridSpan w:val="5"/>
          </w:tcPr>
          <w:p w14:paraId="0BB9DFB6" w14:textId="77777777" w:rsidR="00974645" w:rsidRDefault="00B66A84" w:rsidP="00B72BA5">
            <w:pPr>
              <w:pStyle w:val="Heading3"/>
            </w:pPr>
            <w:proofErr w:type="spellStart"/>
            <w:r>
              <w:rPr>
                <w:rFonts w:ascii="SimSun" w:eastAsia="SimSun" w:hAnsi="SimSun" w:cs="SimSun"/>
              </w:rPr>
              <w:t>梯子</w:t>
            </w:r>
            <w:proofErr w:type="spellEnd"/>
          </w:p>
        </w:tc>
      </w:tr>
      <w:tr w:rsidR="00171F1E" w14:paraId="3FA59BFD" w14:textId="77777777" w:rsidTr="00FB6701">
        <w:trPr>
          <w:trHeight w:val="530"/>
        </w:trPr>
        <w:tc>
          <w:tcPr>
            <w:tcW w:w="897" w:type="dxa"/>
            <w:gridSpan w:val="2"/>
          </w:tcPr>
          <w:p w14:paraId="3A2902C0" w14:textId="77777777" w:rsidR="00974645" w:rsidRDefault="00974645">
            <w:pPr>
              <w:pStyle w:val="TableParagraph"/>
              <w:rPr>
                <w:rFonts w:ascii="Times New Roman"/>
                <w:sz w:val="20"/>
              </w:rPr>
            </w:pPr>
          </w:p>
        </w:tc>
        <w:tc>
          <w:tcPr>
            <w:tcW w:w="885" w:type="dxa"/>
            <w:gridSpan w:val="2"/>
          </w:tcPr>
          <w:p w14:paraId="525B4B80" w14:textId="77777777" w:rsidR="00974645" w:rsidRDefault="00974645">
            <w:pPr>
              <w:pStyle w:val="TableParagraph"/>
              <w:rPr>
                <w:rFonts w:ascii="Times New Roman"/>
                <w:sz w:val="20"/>
              </w:rPr>
            </w:pPr>
          </w:p>
        </w:tc>
        <w:tc>
          <w:tcPr>
            <w:tcW w:w="8998" w:type="dxa"/>
          </w:tcPr>
          <w:p w14:paraId="136C5FD8" w14:textId="77777777" w:rsidR="00974645" w:rsidRDefault="00B66A84">
            <w:pPr>
              <w:pStyle w:val="TableParagraph"/>
              <w:spacing w:before="28" w:line="240" w:lineRule="exact"/>
              <w:ind w:left="80"/>
              <w:rPr>
                <w:sz w:val="20"/>
                <w:lang w:eastAsia="zh-CN"/>
              </w:rPr>
            </w:pPr>
            <w:r>
              <w:rPr>
                <w:rFonts w:ascii="SimSun" w:eastAsia="SimSun" w:hAnsi="SimSun" w:cs="SimSun"/>
                <w:color w:val="231F20"/>
                <w:sz w:val="20"/>
                <w:lang w:eastAsia="zh-CN"/>
              </w:rPr>
              <w:t>便携式金属梯子是否标有“警告——请勿在电气设备周围使用”的警告？</w:t>
            </w:r>
          </w:p>
        </w:tc>
      </w:tr>
      <w:tr w:rsidR="00171F1E" w14:paraId="6BBF5AF4" w14:textId="77777777" w:rsidTr="00FB6701">
        <w:trPr>
          <w:trHeight w:val="530"/>
        </w:trPr>
        <w:tc>
          <w:tcPr>
            <w:tcW w:w="897" w:type="dxa"/>
            <w:gridSpan w:val="2"/>
          </w:tcPr>
          <w:p w14:paraId="4F5E0D6E" w14:textId="77777777" w:rsidR="00974645" w:rsidRDefault="00974645">
            <w:pPr>
              <w:pStyle w:val="TableParagraph"/>
              <w:rPr>
                <w:rFonts w:ascii="Times New Roman"/>
                <w:sz w:val="20"/>
                <w:lang w:eastAsia="zh-CN"/>
              </w:rPr>
            </w:pPr>
          </w:p>
        </w:tc>
        <w:tc>
          <w:tcPr>
            <w:tcW w:w="885" w:type="dxa"/>
            <w:gridSpan w:val="2"/>
          </w:tcPr>
          <w:p w14:paraId="66360A9A" w14:textId="77777777" w:rsidR="00974645" w:rsidRDefault="00974645">
            <w:pPr>
              <w:pStyle w:val="TableParagraph"/>
              <w:rPr>
                <w:rFonts w:ascii="Times New Roman"/>
                <w:sz w:val="20"/>
                <w:lang w:eastAsia="zh-CN"/>
              </w:rPr>
            </w:pPr>
          </w:p>
        </w:tc>
        <w:tc>
          <w:tcPr>
            <w:tcW w:w="8998" w:type="dxa"/>
          </w:tcPr>
          <w:p w14:paraId="4241A763" w14:textId="77777777" w:rsidR="00974645" w:rsidRDefault="00B66A84">
            <w:pPr>
              <w:pStyle w:val="TableParagraph"/>
              <w:spacing w:before="28" w:line="240" w:lineRule="exact"/>
              <w:ind w:left="80"/>
              <w:rPr>
                <w:sz w:val="20"/>
                <w:lang w:eastAsia="zh-CN"/>
              </w:rPr>
            </w:pPr>
            <w:r>
              <w:rPr>
                <w:rFonts w:ascii="SimSun" w:eastAsia="SimSun" w:hAnsi="SimSun" w:cs="SimSun"/>
                <w:color w:val="231F20"/>
                <w:sz w:val="20"/>
                <w:lang w:eastAsia="zh-CN"/>
              </w:rPr>
              <w:t>梯子是否状态良好？检查是否有破损或缺失的梯阶、梯级或系索栓、安全脚垫、侧边护栏、油脂或其他缺陷？</w:t>
            </w:r>
          </w:p>
        </w:tc>
      </w:tr>
      <w:tr w:rsidR="00171F1E" w14:paraId="3318019E" w14:textId="77777777" w:rsidTr="00FB6701">
        <w:trPr>
          <w:trHeight w:val="412"/>
        </w:trPr>
        <w:tc>
          <w:tcPr>
            <w:tcW w:w="897" w:type="dxa"/>
            <w:gridSpan w:val="2"/>
          </w:tcPr>
          <w:p w14:paraId="27112240" w14:textId="77777777" w:rsidR="00974645" w:rsidRDefault="00974645">
            <w:pPr>
              <w:pStyle w:val="TableParagraph"/>
              <w:rPr>
                <w:rFonts w:ascii="Times New Roman"/>
                <w:sz w:val="20"/>
                <w:lang w:eastAsia="zh-CN"/>
              </w:rPr>
            </w:pPr>
          </w:p>
        </w:tc>
        <w:tc>
          <w:tcPr>
            <w:tcW w:w="885" w:type="dxa"/>
            <w:gridSpan w:val="2"/>
          </w:tcPr>
          <w:p w14:paraId="575BC265" w14:textId="77777777" w:rsidR="00974645" w:rsidRDefault="00974645">
            <w:pPr>
              <w:pStyle w:val="TableParagraph"/>
              <w:rPr>
                <w:rFonts w:ascii="Times New Roman"/>
                <w:sz w:val="20"/>
                <w:lang w:eastAsia="zh-CN"/>
              </w:rPr>
            </w:pPr>
          </w:p>
        </w:tc>
        <w:tc>
          <w:tcPr>
            <w:tcW w:w="8998" w:type="dxa"/>
          </w:tcPr>
          <w:p w14:paraId="763D9207"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梯子是否足够高，以至于雇员不会站在最上面的两级梯阶上？</w:t>
            </w:r>
          </w:p>
        </w:tc>
      </w:tr>
      <w:tr w:rsidR="00171F1E" w14:paraId="62B47223" w14:textId="77777777" w:rsidTr="00FB6701">
        <w:trPr>
          <w:trHeight w:val="412"/>
        </w:trPr>
        <w:tc>
          <w:tcPr>
            <w:tcW w:w="897" w:type="dxa"/>
            <w:gridSpan w:val="2"/>
          </w:tcPr>
          <w:p w14:paraId="270DF60B" w14:textId="77777777" w:rsidR="00974645" w:rsidRDefault="00974645">
            <w:pPr>
              <w:pStyle w:val="TableParagraph"/>
              <w:rPr>
                <w:rFonts w:ascii="Times New Roman"/>
                <w:sz w:val="20"/>
              </w:rPr>
            </w:pPr>
          </w:p>
        </w:tc>
        <w:tc>
          <w:tcPr>
            <w:tcW w:w="885" w:type="dxa"/>
            <w:gridSpan w:val="2"/>
          </w:tcPr>
          <w:p w14:paraId="5DA4CBDA" w14:textId="77777777" w:rsidR="00974645" w:rsidRDefault="00974645">
            <w:pPr>
              <w:pStyle w:val="TableParagraph"/>
              <w:rPr>
                <w:rFonts w:ascii="Times New Roman"/>
                <w:sz w:val="20"/>
              </w:rPr>
            </w:pPr>
          </w:p>
        </w:tc>
        <w:tc>
          <w:tcPr>
            <w:tcW w:w="8998" w:type="dxa"/>
          </w:tcPr>
          <w:p w14:paraId="162D4B75"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雇员是否接受过正确使用梯子的培训？</w:t>
            </w:r>
          </w:p>
        </w:tc>
      </w:tr>
      <w:tr w:rsidR="00171F1E" w14:paraId="29E46D13" w14:textId="77777777" w:rsidTr="00FB6701">
        <w:trPr>
          <w:trHeight w:val="411"/>
        </w:trPr>
        <w:tc>
          <w:tcPr>
            <w:tcW w:w="897" w:type="dxa"/>
            <w:gridSpan w:val="2"/>
          </w:tcPr>
          <w:p w14:paraId="3F8B901E" w14:textId="77777777" w:rsidR="00974645" w:rsidRDefault="00974645">
            <w:pPr>
              <w:pStyle w:val="TableParagraph"/>
              <w:rPr>
                <w:rFonts w:ascii="Times New Roman"/>
                <w:sz w:val="20"/>
                <w:lang w:eastAsia="zh-CN"/>
              </w:rPr>
            </w:pPr>
          </w:p>
        </w:tc>
        <w:tc>
          <w:tcPr>
            <w:tcW w:w="885" w:type="dxa"/>
            <w:gridSpan w:val="2"/>
          </w:tcPr>
          <w:p w14:paraId="68249BD9" w14:textId="77777777" w:rsidR="00974645" w:rsidRDefault="00974645">
            <w:pPr>
              <w:pStyle w:val="TableParagraph"/>
              <w:rPr>
                <w:rFonts w:ascii="Times New Roman"/>
                <w:sz w:val="20"/>
                <w:lang w:eastAsia="zh-CN"/>
              </w:rPr>
            </w:pPr>
          </w:p>
        </w:tc>
        <w:tc>
          <w:tcPr>
            <w:tcW w:w="8998" w:type="dxa"/>
          </w:tcPr>
          <w:p w14:paraId="5F7BC293"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是否在电气设备周围或电气工作中使用不导电的梯子？</w:t>
            </w:r>
          </w:p>
        </w:tc>
      </w:tr>
      <w:tr w:rsidR="00171F1E" w14:paraId="20356889" w14:textId="77777777" w:rsidTr="00FB6701">
        <w:trPr>
          <w:trHeight w:val="412"/>
        </w:trPr>
        <w:tc>
          <w:tcPr>
            <w:tcW w:w="10780" w:type="dxa"/>
            <w:gridSpan w:val="5"/>
          </w:tcPr>
          <w:p w14:paraId="3B394C6B" w14:textId="77777777" w:rsidR="00974645" w:rsidRPr="00B72BA5" w:rsidRDefault="00B66A84" w:rsidP="00B72BA5">
            <w:pPr>
              <w:pStyle w:val="Heading3"/>
            </w:pPr>
            <w:proofErr w:type="spellStart"/>
            <w:r w:rsidRPr="00B72BA5">
              <w:rPr>
                <w:rFonts w:ascii="SimSun" w:eastAsia="SimSun" w:hAnsi="SimSun" w:cs="SimSun"/>
              </w:rPr>
              <w:lastRenderedPageBreak/>
              <w:t>设备防护</w:t>
            </w:r>
            <w:proofErr w:type="spellEnd"/>
          </w:p>
        </w:tc>
      </w:tr>
      <w:tr w:rsidR="00171F1E" w14:paraId="09C2F611" w14:textId="77777777" w:rsidTr="00FB6701">
        <w:trPr>
          <w:trHeight w:val="412"/>
        </w:trPr>
        <w:tc>
          <w:tcPr>
            <w:tcW w:w="897" w:type="dxa"/>
            <w:gridSpan w:val="2"/>
          </w:tcPr>
          <w:p w14:paraId="3BF80412" w14:textId="77777777" w:rsidR="00974645" w:rsidRDefault="00974645">
            <w:pPr>
              <w:pStyle w:val="TableParagraph"/>
              <w:rPr>
                <w:rFonts w:ascii="Times New Roman"/>
                <w:sz w:val="20"/>
              </w:rPr>
            </w:pPr>
          </w:p>
        </w:tc>
        <w:tc>
          <w:tcPr>
            <w:tcW w:w="885" w:type="dxa"/>
            <w:gridSpan w:val="2"/>
          </w:tcPr>
          <w:p w14:paraId="34C0F823" w14:textId="77777777" w:rsidR="00974645" w:rsidRDefault="00974645">
            <w:pPr>
              <w:pStyle w:val="TableParagraph"/>
              <w:rPr>
                <w:rFonts w:ascii="Times New Roman"/>
                <w:sz w:val="20"/>
              </w:rPr>
            </w:pPr>
          </w:p>
        </w:tc>
        <w:tc>
          <w:tcPr>
            <w:tcW w:w="8998" w:type="dxa"/>
          </w:tcPr>
          <w:p w14:paraId="69FC2922"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压缩机三角皮带是否有物理防护或其所在位置是否有防护？</w:t>
            </w:r>
          </w:p>
        </w:tc>
      </w:tr>
      <w:tr w:rsidR="00171F1E" w14:paraId="3E7550BA" w14:textId="77777777" w:rsidTr="00FB6701">
        <w:trPr>
          <w:trHeight w:val="412"/>
        </w:trPr>
        <w:tc>
          <w:tcPr>
            <w:tcW w:w="897" w:type="dxa"/>
            <w:gridSpan w:val="2"/>
          </w:tcPr>
          <w:p w14:paraId="17668F31" w14:textId="77777777" w:rsidR="00974645" w:rsidRDefault="00974645">
            <w:pPr>
              <w:pStyle w:val="TableParagraph"/>
              <w:rPr>
                <w:rFonts w:ascii="Times New Roman"/>
                <w:sz w:val="20"/>
                <w:lang w:eastAsia="zh-CN"/>
              </w:rPr>
            </w:pPr>
          </w:p>
        </w:tc>
        <w:tc>
          <w:tcPr>
            <w:tcW w:w="885" w:type="dxa"/>
            <w:gridSpan w:val="2"/>
          </w:tcPr>
          <w:p w14:paraId="54901A4C" w14:textId="77777777" w:rsidR="00974645" w:rsidRDefault="00974645">
            <w:pPr>
              <w:pStyle w:val="TableParagraph"/>
              <w:rPr>
                <w:rFonts w:ascii="Times New Roman"/>
                <w:sz w:val="20"/>
                <w:lang w:eastAsia="zh-CN"/>
              </w:rPr>
            </w:pPr>
          </w:p>
        </w:tc>
        <w:tc>
          <w:tcPr>
            <w:tcW w:w="8998" w:type="dxa"/>
          </w:tcPr>
          <w:p w14:paraId="374DCB19"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机器的活动部件是否有防护？</w:t>
            </w:r>
          </w:p>
        </w:tc>
      </w:tr>
      <w:tr w:rsidR="00171F1E" w14:paraId="6BB046F2" w14:textId="77777777" w:rsidTr="00FB6701">
        <w:trPr>
          <w:trHeight w:val="412"/>
        </w:trPr>
        <w:tc>
          <w:tcPr>
            <w:tcW w:w="897" w:type="dxa"/>
            <w:gridSpan w:val="2"/>
          </w:tcPr>
          <w:p w14:paraId="35A6D6D3" w14:textId="77777777" w:rsidR="00974645" w:rsidRDefault="00974645">
            <w:pPr>
              <w:pStyle w:val="TableParagraph"/>
              <w:rPr>
                <w:rFonts w:ascii="Times New Roman"/>
                <w:sz w:val="20"/>
                <w:lang w:eastAsia="zh-CN"/>
              </w:rPr>
            </w:pPr>
          </w:p>
        </w:tc>
        <w:tc>
          <w:tcPr>
            <w:tcW w:w="885" w:type="dxa"/>
            <w:gridSpan w:val="2"/>
          </w:tcPr>
          <w:p w14:paraId="5C8C1BAA" w14:textId="77777777" w:rsidR="00974645" w:rsidRDefault="00974645">
            <w:pPr>
              <w:pStyle w:val="TableParagraph"/>
              <w:rPr>
                <w:rFonts w:ascii="Times New Roman"/>
                <w:sz w:val="20"/>
                <w:lang w:eastAsia="zh-CN"/>
              </w:rPr>
            </w:pPr>
          </w:p>
        </w:tc>
        <w:tc>
          <w:tcPr>
            <w:tcW w:w="8998" w:type="dxa"/>
          </w:tcPr>
          <w:p w14:paraId="060E3FBF"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垃圾处理机的弯曲处是否有防护（如有需要）？</w:t>
            </w:r>
          </w:p>
        </w:tc>
      </w:tr>
      <w:tr w:rsidR="00171F1E" w14:paraId="16C8D70A" w14:textId="77777777" w:rsidTr="00FB6701">
        <w:trPr>
          <w:trHeight w:val="411"/>
        </w:trPr>
        <w:tc>
          <w:tcPr>
            <w:tcW w:w="897" w:type="dxa"/>
            <w:gridSpan w:val="2"/>
          </w:tcPr>
          <w:p w14:paraId="649E9378" w14:textId="77777777" w:rsidR="00974645" w:rsidRDefault="00974645">
            <w:pPr>
              <w:pStyle w:val="TableParagraph"/>
              <w:rPr>
                <w:rFonts w:ascii="Times New Roman"/>
                <w:sz w:val="20"/>
                <w:lang w:eastAsia="zh-CN"/>
              </w:rPr>
            </w:pPr>
          </w:p>
        </w:tc>
        <w:tc>
          <w:tcPr>
            <w:tcW w:w="885" w:type="dxa"/>
            <w:gridSpan w:val="2"/>
          </w:tcPr>
          <w:p w14:paraId="328C4F9E" w14:textId="77777777" w:rsidR="00974645" w:rsidRDefault="00974645">
            <w:pPr>
              <w:pStyle w:val="TableParagraph"/>
              <w:rPr>
                <w:rFonts w:ascii="Times New Roman"/>
                <w:sz w:val="20"/>
                <w:lang w:eastAsia="zh-CN"/>
              </w:rPr>
            </w:pPr>
          </w:p>
        </w:tc>
        <w:tc>
          <w:tcPr>
            <w:tcW w:w="8998" w:type="dxa"/>
          </w:tcPr>
          <w:p w14:paraId="4BD71EE3" w14:textId="77777777" w:rsidR="00974645" w:rsidRDefault="00B66A84">
            <w:pPr>
              <w:pStyle w:val="TableParagraph"/>
              <w:spacing w:before="90"/>
              <w:ind w:left="80"/>
              <w:rPr>
                <w:sz w:val="20"/>
              </w:rPr>
            </w:pPr>
            <w:proofErr w:type="spellStart"/>
            <w:r>
              <w:rPr>
                <w:rFonts w:ascii="SimSun" w:eastAsia="SimSun" w:hAnsi="SimSun" w:cs="SimSun"/>
                <w:color w:val="231F20"/>
                <w:sz w:val="20"/>
              </w:rPr>
              <w:t>搅拌机是否有防护</w:t>
            </w:r>
            <w:proofErr w:type="spellEnd"/>
            <w:r>
              <w:rPr>
                <w:rFonts w:ascii="SimSun" w:eastAsia="SimSun" w:hAnsi="SimSun" w:cs="SimSun"/>
                <w:color w:val="231F20"/>
                <w:sz w:val="20"/>
              </w:rPr>
              <w:t>？</w:t>
            </w:r>
          </w:p>
        </w:tc>
      </w:tr>
      <w:tr w:rsidR="00171F1E" w14:paraId="7B0A46A0" w14:textId="77777777" w:rsidTr="00FB6701">
        <w:trPr>
          <w:trHeight w:val="530"/>
        </w:trPr>
        <w:tc>
          <w:tcPr>
            <w:tcW w:w="897" w:type="dxa"/>
            <w:gridSpan w:val="2"/>
          </w:tcPr>
          <w:p w14:paraId="31EE55AD" w14:textId="77777777" w:rsidR="00974645" w:rsidRDefault="00974645">
            <w:pPr>
              <w:pStyle w:val="TableParagraph"/>
              <w:rPr>
                <w:rFonts w:ascii="Times New Roman"/>
                <w:sz w:val="20"/>
              </w:rPr>
            </w:pPr>
          </w:p>
        </w:tc>
        <w:tc>
          <w:tcPr>
            <w:tcW w:w="885" w:type="dxa"/>
            <w:gridSpan w:val="2"/>
          </w:tcPr>
          <w:p w14:paraId="1F59ACC9" w14:textId="77777777" w:rsidR="00974645" w:rsidRDefault="00974645">
            <w:pPr>
              <w:pStyle w:val="TableParagraph"/>
              <w:rPr>
                <w:rFonts w:ascii="Times New Roman"/>
                <w:sz w:val="20"/>
              </w:rPr>
            </w:pPr>
          </w:p>
        </w:tc>
        <w:tc>
          <w:tcPr>
            <w:tcW w:w="8998" w:type="dxa"/>
          </w:tcPr>
          <w:p w14:paraId="4E4653D1" w14:textId="77777777" w:rsidR="00974645" w:rsidRDefault="00B66A84">
            <w:pPr>
              <w:pStyle w:val="TableParagraph"/>
              <w:spacing w:before="28" w:line="240" w:lineRule="exact"/>
              <w:ind w:left="80" w:right="-3"/>
              <w:rPr>
                <w:sz w:val="20"/>
                <w:lang w:eastAsia="zh-CN"/>
              </w:rPr>
            </w:pPr>
            <w:r>
              <w:rPr>
                <w:rFonts w:ascii="SimSun" w:eastAsia="SimSun" w:hAnsi="SimSun" w:cs="SimSun"/>
                <w:color w:val="231F20"/>
                <w:sz w:val="20"/>
                <w:lang w:eastAsia="zh-CN"/>
              </w:rPr>
              <w:t>18 岁以下的工人是否禁止操作动力驱动的机械，例如面包机（包括面团搅拌机）及箱形研磨器/压实器？</w:t>
            </w:r>
          </w:p>
        </w:tc>
      </w:tr>
      <w:tr w:rsidR="00171F1E" w14:paraId="5BB73A7A" w14:textId="77777777" w:rsidTr="00FB6701">
        <w:trPr>
          <w:trHeight w:val="412"/>
        </w:trPr>
        <w:tc>
          <w:tcPr>
            <w:tcW w:w="10780" w:type="dxa"/>
            <w:gridSpan w:val="5"/>
          </w:tcPr>
          <w:p w14:paraId="54444FD3" w14:textId="77777777" w:rsidR="00974645" w:rsidRDefault="00B66A84" w:rsidP="00B72BA5">
            <w:pPr>
              <w:pStyle w:val="Heading3"/>
            </w:pPr>
            <w:proofErr w:type="spellStart"/>
            <w:r>
              <w:rPr>
                <w:rFonts w:ascii="SimSun" w:eastAsia="SimSun" w:hAnsi="SimSun" w:cs="SimSun"/>
              </w:rPr>
              <w:t>切片机安全</w:t>
            </w:r>
            <w:proofErr w:type="spellEnd"/>
          </w:p>
        </w:tc>
      </w:tr>
      <w:tr w:rsidR="00171F1E" w14:paraId="5FC6C45D" w14:textId="77777777" w:rsidTr="00FB6701">
        <w:trPr>
          <w:trHeight w:val="412"/>
        </w:trPr>
        <w:tc>
          <w:tcPr>
            <w:tcW w:w="897" w:type="dxa"/>
            <w:gridSpan w:val="2"/>
          </w:tcPr>
          <w:p w14:paraId="1F4B3895" w14:textId="77777777" w:rsidR="00974645" w:rsidRDefault="00974645">
            <w:pPr>
              <w:pStyle w:val="TableParagraph"/>
              <w:rPr>
                <w:rFonts w:ascii="Times New Roman"/>
                <w:sz w:val="20"/>
              </w:rPr>
            </w:pPr>
          </w:p>
        </w:tc>
        <w:tc>
          <w:tcPr>
            <w:tcW w:w="885" w:type="dxa"/>
            <w:gridSpan w:val="2"/>
          </w:tcPr>
          <w:p w14:paraId="23C672F0" w14:textId="77777777" w:rsidR="00974645" w:rsidRDefault="00974645">
            <w:pPr>
              <w:pStyle w:val="TableParagraph"/>
              <w:rPr>
                <w:rFonts w:ascii="Times New Roman"/>
                <w:sz w:val="20"/>
              </w:rPr>
            </w:pPr>
          </w:p>
        </w:tc>
        <w:tc>
          <w:tcPr>
            <w:tcW w:w="8998" w:type="dxa"/>
          </w:tcPr>
          <w:p w14:paraId="0F342D9E"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切片机是否有适当防护？</w:t>
            </w:r>
          </w:p>
        </w:tc>
      </w:tr>
      <w:tr w:rsidR="00171F1E" w14:paraId="1250F63C" w14:textId="77777777" w:rsidTr="00FB6701">
        <w:trPr>
          <w:trHeight w:val="412"/>
        </w:trPr>
        <w:tc>
          <w:tcPr>
            <w:tcW w:w="897" w:type="dxa"/>
            <w:gridSpan w:val="2"/>
          </w:tcPr>
          <w:p w14:paraId="676805F0" w14:textId="77777777" w:rsidR="00974645" w:rsidRDefault="00974645">
            <w:pPr>
              <w:pStyle w:val="TableParagraph"/>
              <w:rPr>
                <w:rFonts w:ascii="Times New Roman"/>
                <w:sz w:val="20"/>
                <w:lang w:eastAsia="zh-CN"/>
              </w:rPr>
            </w:pPr>
          </w:p>
        </w:tc>
        <w:tc>
          <w:tcPr>
            <w:tcW w:w="885" w:type="dxa"/>
            <w:gridSpan w:val="2"/>
          </w:tcPr>
          <w:p w14:paraId="1CB8C672" w14:textId="77777777" w:rsidR="00974645" w:rsidRDefault="00974645">
            <w:pPr>
              <w:pStyle w:val="TableParagraph"/>
              <w:rPr>
                <w:rFonts w:ascii="Times New Roman"/>
                <w:sz w:val="20"/>
                <w:lang w:eastAsia="zh-CN"/>
              </w:rPr>
            </w:pPr>
          </w:p>
        </w:tc>
        <w:tc>
          <w:tcPr>
            <w:tcW w:w="8998" w:type="dxa"/>
          </w:tcPr>
          <w:p w14:paraId="77A1B95C"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*在不使用时，电源开关是否调到“关闭”位置？</w:t>
            </w:r>
          </w:p>
        </w:tc>
      </w:tr>
      <w:tr w:rsidR="00171F1E" w14:paraId="6BD4A632" w14:textId="77777777" w:rsidTr="00FB6701">
        <w:trPr>
          <w:trHeight w:val="411"/>
        </w:trPr>
        <w:tc>
          <w:tcPr>
            <w:tcW w:w="897" w:type="dxa"/>
            <w:gridSpan w:val="2"/>
          </w:tcPr>
          <w:p w14:paraId="4703205B" w14:textId="77777777" w:rsidR="00974645" w:rsidRDefault="00974645">
            <w:pPr>
              <w:pStyle w:val="TableParagraph"/>
              <w:rPr>
                <w:rFonts w:ascii="Times New Roman"/>
                <w:sz w:val="20"/>
                <w:lang w:eastAsia="zh-CN"/>
              </w:rPr>
            </w:pPr>
          </w:p>
        </w:tc>
        <w:tc>
          <w:tcPr>
            <w:tcW w:w="885" w:type="dxa"/>
            <w:gridSpan w:val="2"/>
          </w:tcPr>
          <w:p w14:paraId="5DFD249D" w14:textId="77777777" w:rsidR="00974645" w:rsidRDefault="00974645">
            <w:pPr>
              <w:pStyle w:val="TableParagraph"/>
              <w:rPr>
                <w:rFonts w:ascii="Times New Roman"/>
                <w:sz w:val="20"/>
                <w:lang w:eastAsia="zh-CN"/>
              </w:rPr>
            </w:pPr>
          </w:p>
        </w:tc>
        <w:tc>
          <w:tcPr>
            <w:tcW w:w="8998" w:type="dxa"/>
          </w:tcPr>
          <w:p w14:paraId="537287E8"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*在不使用时，切片机的宽度调整是否设置为“0”？</w:t>
            </w:r>
          </w:p>
        </w:tc>
      </w:tr>
      <w:tr w:rsidR="00171F1E" w14:paraId="402374A8" w14:textId="77777777" w:rsidTr="00FB6701">
        <w:trPr>
          <w:trHeight w:val="412"/>
        </w:trPr>
        <w:tc>
          <w:tcPr>
            <w:tcW w:w="897" w:type="dxa"/>
            <w:gridSpan w:val="2"/>
          </w:tcPr>
          <w:p w14:paraId="57F8C0FA" w14:textId="77777777" w:rsidR="00974645" w:rsidRDefault="00974645">
            <w:pPr>
              <w:pStyle w:val="TableParagraph"/>
              <w:rPr>
                <w:rFonts w:ascii="Times New Roman"/>
                <w:sz w:val="20"/>
                <w:lang w:eastAsia="zh-CN"/>
              </w:rPr>
            </w:pPr>
          </w:p>
        </w:tc>
        <w:tc>
          <w:tcPr>
            <w:tcW w:w="885" w:type="dxa"/>
            <w:gridSpan w:val="2"/>
          </w:tcPr>
          <w:p w14:paraId="7D10178D" w14:textId="77777777" w:rsidR="00974645" w:rsidRDefault="00974645">
            <w:pPr>
              <w:pStyle w:val="TableParagraph"/>
              <w:rPr>
                <w:rFonts w:ascii="Times New Roman"/>
                <w:sz w:val="20"/>
                <w:lang w:eastAsia="zh-CN"/>
              </w:rPr>
            </w:pPr>
          </w:p>
        </w:tc>
        <w:tc>
          <w:tcPr>
            <w:tcW w:w="8998" w:type="dxa"/>
          </w:tcPr>
          <w:p w14:paraId="6D64692A"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是否禁止 18 岁以下的工人操作动力驱动的机器，如切肉机？</w:t>
            </w:r>
          </w:p>
        </w:tc>
      </w:tr>
      <w:tr w:rsidR="00171F1E" w14:paraId="31230145" w14:textId="77777777" w:rsidTr="00FB6701">
        <w:trPr>
          <w:trHeight w:val="412"/>
        </w:trPr>
        <w:tc>
          <w:tcPr>
            <w:tcW w:w="10780" w:type="dxa"/>
            <w:gridSpan w:val="5"/>
          </w:tcPr>
          <w:p w14:paraId="2B3F2960" w14:textId="77777777" w:rsidR="00974645" w:rsidRDefault="00B66A84" w:rsidP="00B72BA5">
            <w:pPr>
              <w:pStyle w:val="Heading3"/>
            </w:pPr>
            <w:proofErr w:type="spellStart"/>
            <w:r>
              <w:rPr>
                <w:rFonts w:ascii="SimSun" w:eastAsia="SimSun" w:hAnsi="SimSun" w:cs="SimSun"/>
              </w:rPr>
              <w:t>压缩气体钢瓶</w:t>
            </w:r>
            <w:proofErr w:type="spellEnd"/>
          </w:p>
        </w:tc>
      </w:tr>
      <w:tr w:rsidR="00171F1E" w14:paraId="64E72F53" w14:textId="77777777" w:rsidTr="00FB6701">
        <w:trPr>
          <w:trHeight w:val="411"/>
        </w:trPr>
        <w:tc>
          <w:tcPr>
            <w:tcW w:w="897" w:type="dxa"/>
            <w:gridSpan w:val="2"/>
          </w:tcPr>
          <w:p w14:paraId="26F49327" w14:textId="77777777" w:rsidR="00974645" w:rsidRDefault="00974645">
            <w:pPr>
              <w:pStyle w:val="TableParagraph"/>
              <w:rPr>
                <w:rFonts w:ascii="Times New Roman"/>
                <w:sz w:val="20"/>
              </w:rPr>
            </w:pPr>
          </w:p>
        </w:tc>
        <w:tc>
          <w:tcPr>
            <w:tcW w:w="885" w:type="dxa"/>
            <w:gridSpan w:val="2"/>
          </w:tcPr>
          <w:p w14:paraId="0FBE05E7" w14:textId="77777777" w:rsidR="00974645" w:rsidRDefault="00974645">
            <w:pPr>
              <w:pStyle w:val="TableParagraph"/>
              <w:rPr>
                <w:rFonts w:ascii="Times New Roman"/>
                <w:sz w:val="20"/>
              </w:rPr>
            </w:pPr>
          </w:p>
        </w:tc>
        <w:tc>
          <w:tcPr>
            <w:tcW w:w="8998" w:type="dxa"/>
          </w:tcPr>
          <w:p w14:paraId="07F53461"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*压缩气体钢瓶是否被固定，使其不会掉落或被撞倒？</w:t>
            </w:r>
          </w:p>
        </w:tc>
      </w:tr>
      <w:tr w:rsidR="00171F1E" w14:paraId="2613B20E" w14:textId="77777777" w:rsidTr="00FB6701">
        <w:trPr>
          <w:trHeight w:val="412"/>
        </w:trPr>
        <w:tc>
          <w:tcPr>
            <w:tcW w:w="897" w:type="dxa"/>
            <w:gridSpan w:val="2"/>
          </w:tcPr>
          <w:p w14:paraId="140F64F0" w14:textId="77777777" w:rsidR="00974645" w:rsidRDefault="00974645">
            <w:pPr>
              <w:pStyle w:val="TableParagraph"/>
              <w:rPr>
                <w:rFonts w:ascii="Times New Roman"/>
                <w:sz w:val="20"/>
                <w:lang w:eastAsia="zh-CN"/>
              </w:rPr>
            </w:pPr>
          </w:p>
        </w:tc>
        <w:tc>
          <w:tcPr>
            <w:tcW w:w="885" w:type="dxa"/>
            <w:gridSpan w:val="2"/>
          </w:tcPr>
          <w:p w14:paraId="2DA0003D" w14:textId="77777777" w:rsidR="00974645" w:rsidRDefault="00974645">
            <w:pPr>
              <w:pStyle w:val="TableParagraph"/>
              <w:rPr>
                <w:rFonts w:ascii="Times New Roman"/>
                <w:sz w:val="20"/>
                <w:lang w:eastAsia="zh-CN"/>
              </w:rPr>
            </w:pPr>
          </w:p>
        </w:tc>
        <w:tc>
          <w:tcPr>
            <w:tcW w:w="8998" w:type="dxa"/>
          </w:tcPr>
          <w:p w14:paraId="6E35EEB6"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钢瓶是否标明其内容物？</w:t>
            </w:r>
          </w:p>
        </w:tc>
      </w:tr>
      <w:tr w:rsidR="00171F1E" w14:paraId="04FB6A80" w14:textId="77777777" w:rsidTr="00FB6701">
        <w:trPr>
          <w:trHeight w:val="411"/>
        </w:trPr>
        <w:tc>
          <w:tcPr>
            <w:tcW w:w="897" w:type="dxa"/>
            <w:gridSpan w:val="2"/>
          </w:tcPr>
          <w:p w14:paraId="5CA29954" w14:textId="77777777" w:rsidR="00974645" w:rsidRDefault="00974645">
            <w:pPr>
              <w:pStyle w:val="TableParagraph"/>
              <w:rPr>
                <w:rFonts w:ascii="Times New Roman"/>
                <w:sz w:val="20"/>
                <w:lang w:eastAsia="zh-CN"/>
              </w:rPr>
            </w:pPr>
          </w:p>
        </w:tc>
        <w:tc>
          <w:tcPr>
            <w:tcW w:w="885" w:type="dxa"/>
            <w:gridSpan w:val="2"/>
          </w:tcPr>
          <w:p w14:paraId="64E107FA" w14:textId="77777777" w:rsidR="00974645" w:rsidRDefault="00974645">
            <w:pPr>
              <w:pStyle w:val="TableParagraph"/>
              <w:rPr>
                <w:rFonts w:ascii="Times New Roman"/>
                <w:sz w:val="20"/>
                <w:lang w:eastAsia="zh-CN"/>
              </w:rPr>
            </w:pPr>
          </w:p>
        </w:tc>
        <w:tc>
          <w:tcPr>
            <w:tcW w:w="8998" w:type="dxa"/>
          </w:tcPr>
          <w:p w14:paraId="27FBE135"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钢瓶是否标明是满的、正在使用的或空的？</w:t>
            </w:r>
          </w:p>
        </w:tc>
      </w:tr>
      <w:tr w:rsidR="00171F1E" w14:paraId="7A43C389" w14:textId="77777777" w:rsidTr="00FB6701">
        <w:trPr>
          <w:trHeight w:val="556"/>
        </w:trPr>
        <w:tc>
          <w:tcPr>
            <w:tcW w:w="897" w:type="dxa"/>
            <w:gridSpan w:val="2"/>
          </w:tcPr>
          <w:p w14:paraId="3C31657A" w14:textId="77777777" w:rsidR="00974645" w:rsidRDefault="00974645">
            <w:pPr>
              <w:pStyle w:val="TableParagraph"/>
              <w:rPr>
                <w:rFonts w:ascii="Times New Roman"/>
                <w:sz w:val="20"/>
                <w:lang w:eastAsia="zh-CN"/>
              </w:rPr>
            </w:pPr>
          </w:p>
        </w:tc>
        <w:tc>
          <w:tcPr>
            <w:tcW w:w="885" w:type="dxa"/>
            <w:gridSpan w:val="2"/>
          </w:tcPr>
          <w:p w14:paraId="4E0EBCE8" w14:textId="77777777" w:rsidR="00974645" w:rsidRDefault="00974645">
            <w:pPr>
              <w:pStyle w:val="TableParagraph"/>
              <w:rPr>
                <w:rFonts w:ascii="Times New Roman"/>
                <w:sz w:val="20"/>
                <w:lang w:eastAsia="zh-CN"/>
              </w:rPr>
            </w:pPr>
          </w:p>
        </w:tc>
        <w:tc>
          <w:tcPr>
            <w:tcW w:w="8998" w:type="dxa"/>
          </w:tcPr>
          <w:p w14:paraId="2671E3FA" w14:textId="77777777" w:rsidR="00974645" w:rsidRDefault="00B66A84">
            <w:pPr>
              <w:pStyle w:val="TableParagraph"/>
              <w:spacing w:before="162"/>
              <w:ind w:left="80"/>
              <w:rPr>
                <w:sz w:val="20"/>
                <w:lang w:eastAsia="zh-CN"/>
              </w:rPr>
            </w:pPr>
            <w:r>
              <w:rPr>
                <w:rFonts w:ascii="SimSun" w:eastAsia="SimSun" w:hAnsi="SimSun" w:cs="SimSun"/>
                <w:color w:val="231F20"/>
                <w:sz w:val="20"/>
                <w:lang w:eastAsia="zh-CN"/>
              </w:rPr>
              <w:t>*在不使用时，气瓶的盖子是否固定？</w:t>
            </w:r>
          </w:p>
        </w:tc>
      </w:tr>
      <w:tr w:rsidR="00171F1E" w14:paraId="726A55A7" w14:textId="77777777" w:rsidTr="00FB6701">
        <w:trPr>
          <w:trHeight w:val="412"/>
        </w:trPr>
        <w:tc>
          <w:tcPr>
            <w:tcW w:w="10780" w:type="dxa"/>
            <w:gridSpan w:val="5"/>
          </w:tcPr>
          <w:p w14:paraId="14B1572F" w14:textId="77777777" w:rsidR="00974645" w:rsidRDefault="00B66A84" w:rsidP="00B72BA5">
            <w:pPr>
              <w:pStyle w:val="Heading3"/>
            </w:pPr>
            <w:proofErr w:type="spellStart"/>
            <w:r>
              <w:rPr>
                <w:rFonts w:ascii="SimSun" w:eastAsia="SimSun" w:hAnsi="SimSun" w:cs="SimSun"/>
              </w:rPr>
              <w:t>灭火器</w:t>
            </w:r>
            <w:proofErr w:type="spellEnd"/>
          </w:p>
        </w:tc>
      </w:tr>
      <w:tr w:rsidR="00171F1E" w14:paraId="67F398A0" w14:textId="77777777" w:rsidTr="00FB6701">
        <w:trPr>
          <w:trHeight w:val="411"/>
        </w:trPr>
        <w:tc>
          <w:tcPr>
            <w:tcW w:w="1782" w:type="dxa"/>
            <w:gridSpan w:val="4"/>
          </w:tcPr>
          <w:p w14:paraId="7464CE9E" w14:textId="77777777" w:rsidR="00974645" w:rsidRDefault="00974645">
            <w:pPr>
              <w:pStyle w:val="TableParagraph"/>
              <w:rPr>
                <w:rFonts w:ascii="Times New Roman"/>
                <w:sz w:val="20"/>
              </w:rPr>
            </w:pPr>
          </w:p>
        </w:tc>
        <w:tc>
          <w:tcPr>
            <w:tcW w:w="8998" w:type="dxa"/>
          </w:tcPr>
          <w:p w14:paraId="5A57736A" w14:textId="77777777" w:rsidR="00974645" w:rsidRDefault="00B66A84" w:rsidP="00B72BA5">
            <w:pPr>
              <w:pStyle w:val="Heading4"/>
            </w:pPr>
            <w:proofErr w:type="spellStart"/>
            <w:r>
              <w:rPr>
                <w:rFonts w:ascii="SimSun" w:eastAsia="SimSun" w:hAnsi="SimSun" w:cs="SimSun"/>
              </w:rPr>
              <w:t>灭火器是否</w:t>
            </w:r>
            <w:proofErr w:type="spellEnd"/>
            <w:r>
              <w:rPr>
                <w:rFonts w:ascii="SimSun" w:eastAsia="SimSun" w:hAnsi="SimSun" w:cs="SimSun"/>
              </w:rPr>
              <w:t>：</w:t>
            </w:r>
          </w:p>
        </w:tc>
      </w:tr>
      <w:tr w:rsidR="00171F1E" w14:paraId="420A4627" w14:textId="77777777" w:rsidTr="00FB6701">
        <w:trPr>
          <w:trHeight w:val="412"/>
        </w:trPr>
        <w:tc>
          <w:tcPr>
            <w:tcW w:w="897" w:type="dxa"/>
            <w:gridSpan w:val="2"/>
          </w:tcPr>
          <w:p w14:paraId="07331A47" w14:textId="77777777" w:rsidR="00974645" w:rsidRDefault="00974645">
            <w:pPr>
              <w:pStyle w:val="TableParagraph"/>
              <w:rPr>
                <w:rFonts w:ascii="Times New Roman"/>
                <w:sz w:val="20"/>
              </w:rPr>
            </w:pPr>
          </w:p>
        </w:tc>
        <w:tc>
          <w:tcPr>
            <w:tcW w:w="885" w:type="dxa"/>
            <w:gridSpan w:val="2"/>
          </w:tcPr>
          <w:p w14:paraId="4E83DBB3" w14:textId="77777777" w:rsidR="00974645" w:rsidRDefault="00974645">
            <w:pPr>
              <w:pStyle w:val="TableParagraph"/>
              <w:rPr>
                <w:rFonts w:ascii="Times New Roman"/>
                <w:sz w:val="20"/>
              </w:rPr>
            </w:pPr>
          </w:p>
        </w:tc>
        <w:tc>
          <w:tcPr>
            <w:tcW w:w="8998" w:type="dxa"/>
          </w:tcPr>
          <w:p w14:paraId="33904DED" w14:textId="77777777" w:rsidR="00974645" w:rsidRDefault="00B66A84">
            <w:pPr>
              <w:pStyle w:val="TableParagraph"/>
              <w:numPr>
                <w:ilvl w:val="0"/>
                <w:numId w:val="16"/>
              </w:numPr>
              <w:tabs>
                <w:tab w:val="left" w:pos="800"/>
                <w:tab w:val="left" w:pos="801"/>
              </w:tabs>
              <w:spacing w:before="90"/>
              <w:ind w:hanging="361"/>
              <w:rPr>
                <w:sz w:val="20"/>
                <w:lang w:eastAsia="zh-CN"/>
              </w:rPr>
            </w:pPr>
            <w:r>
              <w:rPr>
                <w:rFonts w:ascii="SimSun" w:eastAsia="SimSun" w:hAnsi="SimSun" w:cs="SimSun"/>
                <w:color w:val="231F20"/>
                <w:sz w:val="20"/>
                <w:lang w:eastAsia="zh-CN"/>
              </w:rPr>
              <w:t>在其专用位置并有标识？</w:t>
            </w:r>
          </w:p>
        </w:tc>
      </w:tr>
      <w:tr w:rsidR="00171F1E" w14:paraId="3D0365FB" w14:textId="77777777" w:rsidTr="00FB6701">
        <w:trPr>
          <w:trHeight w:val="411"/>
        </w:trPr>
        <w:tc>
          <w:tcPr>
            <w:tcW w:w="897" w:type="dxa"/>
            <w:gridSpan w:val="2"/>
          </w:tcPr>
          <w:p w14:paraId="1F3223D5" w14:textId="77777777" w:rsidR="00974645" w:rsidRDefault="00974645">
            <w:pPr>
              <w:pStyle w:val="TableParagraph"/>
              <w:rPr>
                <w:rFonts w:ascii="Times New Roman"/>
                <w:sz w:val="20"/>
                <w:lang w:eastAsia="zh-CN"/>
              </w:rPr>
            </w:pPr>
          </w:p>
        </w:tc>
        <w:tc>
          <w:tcPr>
            <w:tcW w:w="885" w:type="dxa"/>
            <w:gridSpan w:val="2"/>
          </w:tcPr>
          <w:p w14:paraId="619557CD" w14:textId="77777777" w:rsidR="00974645" w:rsidRDefault="00974645">
            <w:pPr>
              <w:pStyle w:val="TableParagraph"/>
              <w:rPr>
                <w:rFonts w:ascii="Times New Roman"/>
                <w:sz w:val="20"/>
                <w:lang w:eastAsia="zh-CN"/>
              </w:rPr>
            </w:pPr>
          </w:p>
        </w:tc>
        <w:tc>
          <w:tcPr>
            <w:tcW w:w="8998" w:type="dxa"/>
          </w:tcPr>
          <w:p w14:paraId="395640DE" w14:textId="77777777" w:rsidR="00974645" w:rsidRDefault="00B66A84">
            <w:pPr>
              <w:pStyle w:val="TableParagraph"/>
              <w:numPr>
                <w:ilvl w:val="0"/>
                <w:numId w:val="15"/>
              </w:numPr>
              <w:tabs>
                <w:tab w:val="left" w:pos="800"/>
                <w:tab w:val="left" w:pos="801"/>
              </w:tabs>
              <w:spacing w:before="90"/>
              <w:ind w:hanging="361"/>
              <w:rPr>
                <w:sz w:val="20"/>
              </w:rPr>
            </w:pPr>
            <w:proofErr w:type="spellStart"/>
            <w:r>
              <w:rPr>
                <w:rFonts w:ascii="SimSun" w:eastAsia="SimSun" w:hAnsi="SimSun" w:cs="SimSun"/>
                <w:color w:val="231F20"/>
                <w:sz w:val="20"/>
              </w:rPr>
              <w:t>可以使用</w:t>
            </w:r>
            <w:proofErr w:type="spellEnd"/>
            <w:r>
              <w:rPr>
                <w:rFonts w:ascii="SimSun" w:eastAsia="SimSun" w:hAnsi="SimSun" w:cs="SimSun"/>
                <w:color w:val="231F20"/>
                <w:sz w:val="20"/>
              </w:rPr>
              <w:t>？</w:t>
            </w:r>
          </w:p>
        </w:tc>
      </w:tr>
      <w:tr w:rsidR="00171F1E" w14:paraId="2FE61052" w14:textId="77777777" w:rsidTr="00FB6701">
        <w:trPr>
          <w:trHeight w:val="411"/>
        </w:trPr>
        <w:tc>
          <w:tcPr>
            <w:tcW w:w="1782" w:type="dxa"/>
            <w:gridSpan w:val="4"/>
          </w:tcPr>
          <w:p w14:paraId="466C2626" w14:textId="77777777" w:rsidR="00974645" w:rsidRDefault="00974645">
            <w:pPr>
              <w:pStyle w:val="TableParagraph"/>
              <w:rPr>
                <w:rFonts w:ascii="Times New Roman"/>
                <w:sz w:val="20"/>
              </w:rPr>
            </w:pPr>
          </w:p>
        </w:tc>
        <w:tc>
          <w:tcPr>
            <w:tcW w:w="8998" w:type="dxa"/>
          </w:tcPr>
          <w:p w14:paraId="3E006316" w14:textId="77777777" w:rsidR="00974645" w:rsidRDefault="00B66A84" w:rsidP="00B72BA5">
            <w:pPr>
              <w:pStyle w:val="Heading4"/>
            </w:pPr>
            <w:proofErr w:type="spellStart"/>
            <w:r>
              <w:rPr>
                <w:rFonts w:ascii="SimSun" w:eastAsia="SimSun" w:hAnsi="SimSun" w:cs="SimSun"/>
              </w:rPr>
              <w:t>灭火器是否</w:t>
            </w:r>
            <w:proofErr w:type="spellEnd"/>
            <w:r>
              <w:rPr>
                <w:rFonts w:ascii="SimSun" w:eastAsia="SimSun" w:hAnsi="SimSun" w:cs="SimSun"/>
              </w:rPr>
              <w:t>：</w:t>
            </w:r>
          </w:p>
        </w:tc>
      </w:tr>
      <w:tr w:rsidR="00171F1E" w14:paraId="7AFF0CF8" w14:textId="77777777" w:rsidTr="00FB6701">
        <w:trPr>
          <w:trHeight w:val="412"/>
        </w:trPr>
        <w:tc>
          <w:tcPr>
            <w:tcW w:w="897" w:type="dxa"/>
            <w:gridSpan w:val="2"/>
          </w:tcPr>
          <w:p w14:paraId="280CDEA6" w14:textId="77777777" w:rsidR="00974645" w:rsidRDefault="00974645">
            <w:pPr>
              <w:pStyle w:val="TableParagraph"/>
              <w:rPr>
                <w:rFonts w:ascii="Times New Roman"/>
                <w:sz w:val="20"/>
              </w:rPr>
            </w:pPr>
          </w:p>
        </w:tc>
        <w:tc>
          <w:tcPr>
            <w:tcW w:w="885" w:type="dxa"/>
            <w:gridSpan w:val="2"/>
          </w:tcPr>
          <w:p w14:paraId="10C65D60" w14:textId="77777777" w:rsidR="00974645" w:rsidRDefault="00974645">
            <w:pPr>
              <w:pStyle w:val="TableParagraph"/>
              <w:rPr>
                <w:rFonts w:ascii="Times New Roman"/>
                <w:sz w:val="20"/>
              </w:rPr>
            </w:pPr>
          </w:p>
        </w:tc>
        <w:tc>
          <w:tcPr>
            <w:tcW w:w="8998" w:type="dxa"/>
          </w:tcPr>
          <w:p w14:paraId="24F8E1E6" w14:textId="77777777" w:rsidR="00974645" w:rsidRDefault="00B66A84">
            <w:pPr>
              <w:pStyle w:val="TableParagraph"/>
              <w:numPr>
                <w:ilvl w:val="0"/>
                <w:numId w:val="14"/>
              </w:numPr>
              <w:tabs>
                <w:tab w:val="left" w:pos="800"/>
                <w:tab w:val="left" w:pos="801"/>
              </w:tabs>
              <w:spacing w:before="90"/>
              <w:ind w:hanging="361"/>
              <w:rPr>
                <w:sz w:val="20"/>
                <w:lang w:eastAsia="zh-CN"/>
              </w:rPr>
            </w:pPr>
            <w:r>
              <w:rPr>
                <w:rFonts w:ascii="SimSun" w:eastAsia="SimSun" w:hAnsi="SimSun" w:cs="SimSun"/>
                <w:color w:val="231F20"/>
                <w:sz w:val="20"/>
                <w:lang w:eastAsia="zh-CN"/>
              </w:rPr>
              <w:t>在上次检查后被使用过？</w:t>
            </w:r>
          </w:p>
        </w:tc>
      </w:tr>
      <w:tr w:rsidR="00171F1E" w14:paraId="10D0200A" w14:textId="77777777" w:rsidTr="00FB6701">
        <w:trPr>
          <w:trHeight w:val="411"/>
        </w:trPr>
        <w:tc>
          <w:tcPr>
            <w:tcW w:w="897" w:type="dxa"/>
            <w:gridSpan w:val="2"/>
          </w:tcPr>
          <w:p w14:paraId="25A16CD3" w14:textId="77777777" w:rsidR="00974645" w:rsidRDefault="00974645">
            <w:pPr>
              <w:pStyle w:val="TableParagraph"/>
              <w:rPr>
                <w:rFonts w:ascii="Times New Roman"/>
                <w:sz w:val="20"/>
                <w:lang w:eastAsia="zh-CN"/>
              </w:rPr>
            </w:pPr>
          </w:p>
        </w:tc>
        <w:tc>
          <w:tcPr>
            <w:tcW w:w="885" w:type="dxa"/>
            <w:gridSpan w:val="2"/>
          </w:tcPr>
          <w:p w14:paraId="3CD88F54" w14:textId="77777777" w:rsidR="00974645" w:rsidRDefault="00974645">
            <w:pPr>
              <w:pStyle w:val="TableParagraph"/>
              <w:rPr>
                <w:rFonts w:ascii="Times New Roman"/>
                <w:sz w:val="20"/>
                <w:lang w:eastAsia="zh-CN"/>
              </w:rPr>
            </w:pPr>
          </w:p>
        </w:tc>
        <w:tc>
          <w:tcPr>
            <w:tcW w:w="8998" w:type="dxa"/>
          </w:tcPr>
          <w:p w14:paraId="5AFF5797" w14:textId="77777777" w:rsidR="00974645" w:rsidRDefault="00B66A84">
            <w:pPr>
              <w:pStyle w:val="TableParagraph"/>
              <w:numPr>
                <w:ilvl w:val="0"/>
                <w:numId w:val="13"/>
              </w:numPr>
              <w:tabs>
                <w:tab w:val="left" w:pos="800"/>
                <w:tab w:val="left" w:pos="801"/>
              </w:tabs>
              <w:spacing w:before="90"/>
              <w:ind w:hanging="361"/>
              <w:rPr>
                <w:sz w:val="20"/>
                <w:lang w:eastAsia="zh-CN"/>
              </w:rPr>
            </w:pPr>
            <w:r>
              <w:rPr>
                <w:rFonts w:ascii="SimSun" w:eastAsia="SimSun" w:hAnsi="SimSun" w:cs="SimSun"/>
                <w:color w:val="231F20"/>
                <w:sz w:val="20"/>
                <w:lang w:eastAsia="zh-CN"/>
              </w:rPr>
              <w:t>在过去的一年中重新填充灭火材料？</w:t>
            </w:r>
          </w:p>
        </w:tc>
      </w:tr>
      <w:tr w:rsidR="00171F1E" w14:paraId="64E4BBF0" w14:textId="77777777" w:rsidTr="00FB6701">
        <w:trPr>
          <w:trHeight w:val="411"/>
        </w:trPr>
        <w:tc>
          <w:tcPr>
            <w:tcW w:w="897" w:type="dxa"/>
            <w:gridSpan w:val="2"/>
          </w:tcPr>
          <w:p w14:paraId="1B69CD7E" w14:textId="77777777" w:rsidR="00974645" w:rsidRDefault="00974645">
            <w:pPr>
              <w:pStyle w:val="TableParagraph"/>
              <w:rPr>
                <w:rFonts w:ascii="Times New Roman"/>
                <w:sz w:val="20"/>
                <w:lang w:eastAsia="zh-CN"/>
              </w:rPr>
            </w:pPr>
          </w:p>
        </w:tc>
        <w:tc>
          <w:tcPr>
            <w:tcW w:w="885" w:type="dxa"/>
            <w:gridSpan w:val="2"/>
          </w:tcPr>
          <w:p w14:paraId="44FD148B" w14:textId="77777777" w:rsidR="00974645" w:rsidRDefault="00974645">
            <w:pPr>
              <w:pStyle w:val="TableParagraph"/>
              <w:rPr>
                <w:rFonts w:ascii="Times New Roman"/>
                <w:sz w:val="20"/>
                <w:lang w:eastAsia="zh-CN"/>
              </w:rPr>
            </w:pPr>
          </w:p>
        </w:tc>
        <w:tc>
          <w:tcPr>
            <w:tcW w:w="8998" w:type="dxa"/>
          </w:tcPr>
          <w:p w14:paraId="3C09F40F" w14:textId="77777777" w:rsidR="00974645" w:rsidRDefault="00B66A84">
            <w:pPr>
              <w:pStyle w:val="TableParagraph"/>
              <w:numPr>
                <w:ilvl w:val="0"/>
                <w:numId w:val="12"/>
              </w:numPr>
              <w:tabs>
                <w:tab w:val="left" w:pos="800"/>
                <w:tab w:val="left" w:pos="801"/>
              </w:tabs>
              <w:spacing w:before="90"/>
              <w:ind w:hanging="361"/>
              <w:rPr>
                <w:sz w:val="20"/>
                <w:lang w:eastAsia="zh-CN"/>
              </w:rPr>
            </w:pPr>
            <w:r>
              <w:rPr>
                <w:rFonts w:ascii="SimSun" w:eastAsia="SimSun" w:hAnsi="SimSun" w:cs="SimSun"/>
                <w:color w:val="231F20"/>
                <w:sz w:val="20"/>
                <w:lang w:eastAsia="zh-CN"/>
              </w:rPr>
              <w:t>有每月目测检查的记录？</w:t>
            </w:r>
          </w:p>
        </w:tc>
      </w:tr>
      <w:tr w:rsidR="00171F1E" w14:paraId="4E2C7978" w14:textId="77777777" w:rsidTr="00FB6701">
        <w:trPr>
          <w:trHeight w:val="530"/>
        </w:trPr>
        <w:tc>
          <w:tcPr>
            <w:tcW w:w="897" w:type="dxa"/>
            <w:gridSpan w:val="2"/>
          </w:tcPr>
          <w:p w14:paraId="360AD3E2" w14:textId="77777777" w:rsidR="00974645" w:rsidRDefault="00974645">
            <w:pPr>
              <w:pStyle w:val="TableParagraph"/>
              <w:rPr>
                <w:rFonts w:ascii="Times New Roman"/>
                <w:sz w:val="20"/>
                <w:lang w:eastAsia="zh-CN"/>
              </w:rPr>
            </w:pPr>
          </w:p>
        </w:tc>
        <w:tc>
          <w:tcPr>
            <w:tcW w:w="885" w:type="dxa"/>
            <w:gridSpan w:val="2"/>
          </w:tcPr>
          <w:p w14:paraId="586F5BF1" w14:textId="77777777" w:rsidR="00974645" w:rsidRDefault="00974645">
            <w:pPr>
              <w:pStyle w:val="TableParagraph"/>
              <w:rPr>
                <w:rFonts w:ascii="Times New Roman"/>
                <w:sz w:val="20"/>
                <w:lang w:eastAsia="zh-CN"/>
              </w:rPr>
            </w:pPr>
          </w:p>
        </w:tc>
        <w:tc>
          <w:tcPr>
            <w:tcW w:w="8998" w:type="dxa"/>
          </w:tcPr>
          <w:p w14:paraId="43271A65" w14:textId="77777777" w:rsidR="00974645" w:rsidRDefault="00B66A84">
            <w:pPr>
              <w:pStyle w:val="TableParagraph"/>
              <w:spacing w:before="28" w:line="240" w:lineRule="exact"/>
              <w:ind w:left="80"/>
              <w:rPr>
                <w:sz w:val="20"/>
                <w:lang w:eastAsia="zh-CN"/>
              </w:rPr>
            </w:pPr>
            <w:r>
              <w:rPr>
                <w:rFonts w:ascii="SimSun" w:eastAsia="SimSun" w:hAnsi="SimSun" w:cs="SimSun"/>
                <w:color w:val="231F20"/>
                <w:sz w:val="20"/>
                <w:lang w:eastAsia="zh-CN"/>
              </w:rPr>
              <w:t>如果烹饪区域配备了自动灭火器罩系统，是否对其进行适当维护和灭火材料填？</w:t>
            </w:r>
          </w:p>
        </w:tc>
      </w:tr>
      <w:tr w:rsidR="00171F1E" w14:paraId="07F221B2" w14:textId="77777777" w:rsidTr="00FB6701">
        <w:trPr>
          <w:trHeight w:val="411"/>
        </w:trPr>
        <w:tc>
          <w:tcPr>
            <w:tcW w:w="10780" w:type="dxa"/>
            <w:gridSpan w:val="5"/>
          </w:tcPr>
          <w:p w14:paraId="1B3CD633" w14:textId="77777777" w:rsidR="00974645" w:rsidRDefault="00B66A84" w:rsidP="00B72BA5">
            <w:pPr>
              <w:pStyle w:val="Heading3"/>
            </w:pPr>
            <w:proofErr w:type="spellStart"/>
            <w:r>
              <w:rPr>
                <w:rFonts w:ascii="SimSun" w:eastAsia="SimSun" w:hAnsi="SimSun" w:cs="SimSun"/>
              </w:rPr>
              <w:t>电气安全</w:t>
            </w:r>
            <w:proofErr w:type="spellEnd"/>
          </w:p>
        </w:tc>
      </w:tr>
      <w:tr w:rsidR="00171F1E" w14:paraId="6678CA05" w14:textId="77777777" w:rsidTr="00FB6701">
        <w:trPr>
          <w:trHeight w:val="412"/>
        </w:trPr>
        <w:tc>
          <w:tcPr>
            <w:tcW w:w="897" w:type="dxa"/>
            <w:gridSpan w:val="2"/>
          </w:tcPr>
          <w:p w14:paraId="6F0361DC" w14:textId="77777777" w:rsidR="00974645" w:rsidRDefault="00974645">
            <w:pPr>
              <w:pStyle w:val="TableParagraph"/>
              <w:rPr>
                <w:rFonts w:ascii="Times New Roman"/>
                <w:sz w:val="20"/>
              </w:rPr>
            </w:pPr>
          </w:p>
        </w:tc>
        <w:tc>
          <w:tcPr>
            <w:tcW w:w="885" w:type="dxa"/>
            <w:gridSpan w:val="2"/>
          </w:tcPr>
          <w:p w14:paraId="6FCE179A" w14:textId="77777777" w:rsidR="00974645" w:rsidRDefault="00974645">
            <w:pPr>
              <w:pStyle w:val="TableParagraph"/>
              <w:rPr>
                <w:rFonts w:ascii="Times New Roman"/>
                <w:sz w:val="20"/>
              </w:rPr>
            </w:pPr>
          </w:p>
        </w:tc>
        <w:tc>
          <w:tcPr>
            <w:tcW w:w="8998" w:type="dxa"/>
          </w:tcPr>
          <w:p w14:paraId="506C5153"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在未标明本质安全的设备上是否提供了接地线？</w:t>
            </w:r>
          </w:p>
        </w:tc>
      </w:tr>
      <w:tr w:rsidR="00171F1E" w14:paraId="1CD795CB" w14:textId="77777777" w:rsidTr="00FB6701">
        <w:trPr>
          <w:trHeight w:val="411"/>
        </w:trPr>
        <w:tc>
          <w:tcPr>
            <w:tcW w:w="897" w:type="dxa"/>
            <w:gridSpan w:val="2"/>
          </w:tcPr>
          <w:p w14:paraId="42EB1F19" w14:textId="77777777" w:rsidR="00974645" w:rsidRDefault="00974645">
            <w:pPr>
              <w:pStyle w:val="TableParagraph"/>
              <w:rPr>
                <w:rFonts w:ascii="Times New Roman"/>
                <w:sz w:val="20"/>
                <w:lang w:eastAsia="zh-CN"/>
              </w:rPr>
            </w:pPr>
          </w:p>
        </w:tc>
        <w:tc>
          <w:tcPr>
            <w:tcW w:w="885" w:type="dxa"/>
            <w:gridSpan w:val="2"/>
          </w:tcPr>
          <w:p w14:paraId="5114D088" w14:textId="77777777" w:rsidR="00974645" w:rsidRDefault="00974645">
            <w:pPr>
              <w:pStyle w:val="TableParagraph"/>
              <w:rPr>
                <w:rFonts w:ascii="Times New Roman"/>
                <w:sz w:val="20"/>
                <w:lang w:eastAsia="zh-CN"/>
              </w:rPr>
            </w:pPr>
          </w:p>
        </w:tc>
        <w:tc>
          <w:tcPr>
            <w:tcW w:w="8998" w:type="dxa"/>
          </w:tcPr>
          <w:p w14:paraId="2690D211"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所有的电源插座和墙壁开关上是否都有盖板？</w:t>
            </w:r>
          </w:p>
        </w:tc>
      </w:tr>
      <w:tr w:rsidR="00171F1E" w14:paraId="179BC294" w14:textId="77777777">
        <w:trPr>
          <w:trHeight w:val="412"/>
        </w:trPr>
        <w:tc>
          <w:tcPr>
            <w:tcW w:w="868" w:type="dxa"/>
          </w:tcPr>
          <w:p w14:paraId="28DD24B6" w14:textId="77777777" w:rsidR="00974645" w:rsidRDefault="00974645">
            <w:pPr>
              <w:pStyle w:val="TableParagraph"/>
              <w:rPr>
                <w:rFonts w:ascii="Times New Roman"/>
                <w:sz w:val="20"/>
              </w:rPr>
            </w:pPr>
          </w:p>
        </w:tc>
        <w:tc>
          <w:tcPr>
            <w:tcW w:w="907" w:type="dxa"/>
            <w:gridSpan w:val="2"/>
          </w:tcPr>
          <w:p w14:paraId="46D62AD1" w14:textId="77777777" w:rsidR="00974645" w:rsidRDefault="00974645">
            <w:pPr>
              <w:pStyle w:val="TableParagraph"/>
              <w:rPr>
                <w:rFonts w:ascii="Times New Roman"/>
                <w:sz w:val="20"/>
              </w:rPr>
            </w:pPr>
          </w:p>
        </w:tc>
        <w:tc>
          <w:tcPr>
            <w:tcW w:w="9005" w:type="dxa"/>
            <w:gridSpan w:val="2"/>
          </w:tcPr>
          <w:p w14:paraId="21355F75"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*电路板前是否有至少 3 英尺的空间，保持没有任何物品？</w:t>
            </w:r>
          </w:p>
        </w:tc>
      </w:tr>
      <w:tr w:rsidR="00171F1E" w14:paraId="335A9854" w14:textId="77777777" w:rsidTr="008E173C">
        <w:trPr>
          <w:trHeight w:val="646"/>
        </w:trPr>
        <w:tc>
          <w:tcPr>
            <w:tcW w:w="868" w:type="dxa"/>
          </w:tcPr>
          <w:p w14:paraId="4D846EA6" w14:textId="77777777" w:rsidR="00974645" w:rsidRDefault="00974645">
            <w:pPr>
              <w:pStyle w:val="TableParagraph"/>
              <w:rPr>
                <w:rFonts w:ascii="Times New Roman"/>
                <w:sz w:val="20"/>
                <w:lang w:eastAsia="zh-CN"/>
              </w:rPr>
            </w:pPr>
          </w:p>
        </w:tc>
        <w:tc>
          <w:tcPr>
            <w:tcW w:w="907" w:type="dxa"/>
            <w:gridSpan w:val="2"/>
          </w:tcPr>
          <w:p w14:paraId="6C95A9B3" w14:textId="77777777" w:rsidR="00974645" w:rsidRDefault="00974645">
            <w:pPr>
              <w:pStyle w:val="TableParagraph"/>
              <w:rPr>
                <w:rFonts w:ascii="Times New Roman"/>
                <w:sz w:val="20"/>
                <w:lang w:eastAsia="zh-CN"/>
              </w:rPr>
            </w:pPr>
          </w:p>
        </w:tc>
        <w:tc>
          <w:tcPr>
            <w:tcW w:w="9005" w:type="dxa"/>
            <w:gridSpan w:val="2"/>
          </w:tcPr>
          <w:p w14:paraId="449C183C"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是否使用插入物（额定适用于电路板）覆盖电路板上的开口？</w:t>
            </w:r>
          </w:p>
        </w:tc>
      </w:tr>
      <w:tr w:rsidR="00171F1E" w14:paraId="0BCFBE94" w14:textId="77777777">
        <w:trPr>
          <w:trHeight w:val="412"/>
        </w:trPr>
        <w:tc>
          <w:tcPr>
            <w:tcW w:w="868" w:type="dxa"/>
          </w:tcPr>
          <w:p w14:paraId="3592A2E3" w14:textId="77777777" w:rsidR="00974645" w:rsidRDefault="00974645">
            <w:pPr>
              <w:pStyle w:val="TableParagraph"/>
              <w:rPr>
                <w:rFonts w:ascii="Times New Roman"/>
                <w:sz w:val="20"/>
                <w:lang w:eastAsia="zh-CN"/>
              </w:rPr>
            </w:pPr>
          </w:p>
        </w:tc>
        <w:tc>
          <w:tcPr>
            <w:tcW w:w="907" w:type="dxa"/>
            <w:gridSpan w:val="2"/>
          </w:tcPr>
          <w:p w14:paraId="557FA62C" w14:textId="77777777" w:rsidR="00974645" w:rsidRDefault="00974645">
            <w:pPr>
              <w:pStyle w:val="TableParagraph"/>
              <w:rPr>
                <w:rFonts w:ascii="Times New Roman"/>
                <w:sz w:val="20"/>
                <w:lang w:eastAsia="zh-CN"/>
              </w:rPr>
            </w:pPr>
          </w:p>
        </w:tc>
        <w:tc>
          <w:tcPr>
            <w:tcW w:w="9005" w:type="dxa"/>
            <w:gridSpan w:val="2"/>
          </w:tcPr>
          <w:p w14:paraId="1D16B94F"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是否所有电路都标明了用途？</w:t>
            </w:r>
          </w:p>
        </w:tc>
      </w:tr>
      <w:tr w:rsidR="00171F1E" w14:paraId="59F3C27C" w14:textId="77777777" w:rsidTr="004E2552">
        <w:trPr>
          <w:trHeight w:val="412"/>
        </w:trPr>
        <w:tc>
          <w:tcPr>
            <w:tcW w:w="868" w:type="dxa"/>
          </w:tcPr>
          <w:p w14:paraId="3BCEF40E" w14:textId="77777777" w:rsidR="00974645" w:rsidRDefault="00974645">
            <w:pPr>
              <w:pStyle w:val="TableParagraph"/>
              <w:rPr>
                <w:rFonts w:ascii="Times New Roman"/>
                <w:sz w:val="20"/>
                <w:lang w:eastAsia="zh-CN"/>
              </w:rPr>
            </w:pPr>
          </w:p>
        </w:tc>
        <w:tc>
          <w:tcPr>
            <w:tcW w:w="907" w:type="dxa"/>
            <w:gridSpan w:val="2"/>
          </w:tcPr>
          <w:p w14:paraId="0D759115" w14:textId="77777777" w:rsidR="00974645" w:rsidRDefault="00974645">
            <w:pPr>
              <w:pStyle w:val="TableParagraph"/>
              <w:rPr>
                <w:rFonts w:ascii="Times New Roman"/>
                <w:sz w:val="20"/>
                <w:lang w:eastAsia="zh-CN"/>
              </w:rPr>
            </w:pPr>
          </w:p>
        </w:tc>
        <w:tc>
          <w:tcPr>
            <w:tcW w:w="9005" w:type="dxa"/>
            <w:gridSpan w:val="2"/>
          </w:tcPr>
          <w:p w14:paraId="724B9DDB" w14:textId="77777777" w:rsidR="00974645" w:rsidRDefault="00B66A84">
            <w:pPr>
              <w:pStyle w:val="TableParagraph"/>
              <w:spacing w:before="28" w:line="240" w:lineRule="exact"/>
              <w:ind w:left="80"/>
              <w:rPr>
                <w:sz w:val="20"/>
                <w:lang w:eastAsia="zh-CN"/>
              </w:rPr>
            </w:pPr>
            <w:r>
              <w:rPr>
                <w:rFonts w:ascii="SimSun" w:eastAsia="SimSun" w:hAnsi="SimSun" w:cs="SimSun"/>
                <w:color w:val="231F20"/>
                <w:sz w:val="20"/>
                <w:lang w:eastAsia="zh-CN"/>
              </w:rPr>
              <w:t>是否正确使用延长线（不用来代替永久布线，也不将其穿过门/墙使用）？</w:t>
            </w:r>
          </w:p>
        </w:tc>
      </w:tr>
      <w:tr w:rsidR="00171F1E" w14:paraId="4F0FD95C" w14:textId="77777777">
        <w:trPr>
          <w:trHeight w:val="412"/>
        </w:trPr>
        <w:tc>
          <w:tcPr>
            <w:tcW w:w="868" w:type="dxa"/>
          </w:tcPr>
          <w:p w14:paraId="7778E67C" w14:textId="77777777" w:rsidR="00974645" w:rsidRDefault="00974645">
            <w:pPr>
              <w:pStyle w:val="TableParagraph"/>
              <w:rPr>
                <w:rFonts w:ascii="Times New Roman"/>
                <w:sz w:val="20"/>
                <w:lang w:eastAsia="zh-CN"/>
              </w:rPr>
            </w:pPr>
          </w:p>
        </w:tc>
        <w:tc>
          <w:tcPr>
            <w:tcW w:w="907" w:type="dxa"/>
            <w:gridSpan w:val="2"/>
          </w:tcPr>
          <w:p w14:paraId="742F2246" w14:textId="77777777" w:rsidR="00974645" w:rsidRDefault="00974645">
            <w:pPr>
              <w:pStyle w:val="TableParagraph"/>
              <w:rPr>
                <w:rFonts w:ascii="Times New Roman"/>
                <w:sz w:val="20"/>
                <w:lang w:eastAsia="zh-CN"/>
              </w:rPr>
            </w:pPr>
          </w:p>
        </w:tc>
        <w:tc>
          <w:tcPr>
            <w:tcW w:w="9005" w:type="dxa"/>
            <w:gridSpan w:val="2"/>
          </w:tcPr>
          <w:p w14:paraId="4F42C1C1"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电路板上是否设有可开关盖板？</w:t>
            </w:r>
          </w:p>
        </w:tc>
      </w:tr>
      <w:tr w:rsidR="00171F1E" w14:paraId="78B114AB" w14:textId="77777777">
        <w:trPr>
          <w:trHeight w:val="412"/>
        </w:trPr>
        <w:tc>
          <w:tcPr>
            <w:tcW w:w="868" w:type="dxa"/>
          </w:tcPr>
          <w:p w14:paraId="2E128CDE" w14:textId="77777777" w:rsidR="00974645" w:rsidRDefault="00974645">
            <w:pPr>
              <w:pStyle w:val="TableParagraph"/>
              <w:rPr>
                <w:rFonts w:ascii="Times New Roman"/>
                <w:sz w:val="20"/>
                <w:lang w:eastAsia="zh-CN"/>
              </w:rPr>
            </w:pPr>
          </w:p>
        </w:tc>
        <w:tc>
          <w:tcPr>
            <w:tcW w:w="907" w:type="dxa"/>
            <w:gridSpan w:val="2"/>
          </w:tcPr>
          <w:p w14:paraId="18B2F073" w14:textId="77777777" w:rsidR="00974645" w:rsidRDefault="00974645">
            <w:pPr>
              <w:pStyle w:val="TableParagraph"/>
              <w:rPr>
                <w:rFonts w:ascii="Times New Roman"/>
                <w:sz w:val="20"/>
                <w:lang w:eastAsia="zh-CN"/>
              </w:rPr>
            </w:pPr>
          </w:p>
        </w:tc>
        <w:tc>
          <w:tcPr>
            <w:tcW w:w="9005" w:type="dxa"/>
            <w:gridSpan w:val="2"/>
          </w:tcPr>
          <w:p w14:paraId="23BF306A"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接线盒的开口是否密封？</w:t>
            </w:r>
          </w:p>
        </w:tc>
      </w:tr>
      <w:tr w:rsidR="00171F1E" w14:paraId="2F744D8A" w14:textId="77777777">
        <w:trPr>
          <w:trHeight w:val="412"/>
        </w:trPr>
        <w:tc>
          <w:tcPr>
            <w:tcW w:w="868" w:type="dxa"/>
          </w:tcPr>
          <w:p w14:paraId="3C72CCDF" w14:textId="77777777" w:rsidR="00974645" w:rsidRDefault="00974645">
            <w:pPr>
              <w:pStyle w:val="TableParagraph"/>
              <w:rPr>
                <w:rFonts w:ascii="Times New Roman"/>
                <w:sz w:val="20"/>
                <w:lang w:eastAsia="zh-CN"/>
              </w:rPr>
            </w:pPr>
          </w:p>
        </w:tc>
        <w:tc>
          <w:tcPr>
            <w:tcW w:w="907" w:type="dxa"/>
            <w:gridSpan w:val="2"/>
          </w:tcPr>
          <w:p w14:paraId="1B2A5E75" w14:textId="77777777" w:rsidR="00974645" w:rsidRDefault="00974645">
            <w:pPr>
              <w:pStyle w:val="TableParagraph"/>
              <w:rPr>
                <w:rFonts w:ascii="Times New Roman"/>
                <w:sz w:val="20"/>
                <w:lang w:eastAsia="zh-CN"/>
              </w:rPr>
            </w:pPr>
          </w:p>
        </w:tc>
        <w:tc>
          <w:tcPr>
            <w:tcW w:w="9005" w:type="dxa"/>
            <w:gridSpan w:val="2"/>
          </w:tcPr>
          <w:p w14:paraId="43766101"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电线的绝缘层是否处于良好状态，即没有磨损、老化、切割、不适当的拼接或损坏？</w:t>
            </w:r>
          </w:p>
        </w:tc>
      </w:tr>
      <w:tr w:rsidR="00171F1E" w14:paraId="685198BD" w14:textId="77777777">
        <w:trPr>
          <w:trHeight w:val="411"/>
        </w:trPr>
        <w:tc>
          <w:tcPr>
            <w:tcW w:w="868" w:type="dxa"/>
          </w:tcPr>
          <w:p w14:paraId="1BCF695F" w14:textId="77777777" w:rsidR="00974645" w:rsidRDefault="00974645">
            <w:pPr>
              <w:pStyle w:val="TableParagraph"/>
              <w:rPr>
                <w:rFonts w:ascii="Times New Roman"/>
                <w:sz w:val="20"/>
                <w:lang w:eastAsia="zh-CN"/>
              </w:rPr>
            </w:pPr>
          </w:p>
        </w:tc>
        <w:tc>
          <w:tcPr>
            <w:tcW w:w="907" w:type="dxa"/>
            <w:gridSpan w:val="2"/>
          </w:tcPr>
          <w:p w14:paraId="7F0A2ADD" w14:textId="77777777" w:rsidR="00974645" w:rsidRDefault="00974645">
            <w:pPr>
              <w:pStyle w:val="TableParagraph"/>
              <w:rPr>
                <w:rFonts w:ascii="Times New Roman"/>
                <w:sz w:val="20"/>
                <w:lang w:eastAsia="zh-CN"/>
              </w:rPr>
            </w:pPr>
          </w:p>
        </w:tc>
        <w:tc>
          <w:tcPr>
            <w:tcW w:w="9005" w:type="dxa"/>
            <w:gridSpan w:val="2"/>
          </w:tcPr>
          <w:p w14:paraId="441B59D2"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隔离开关是否标明了它们所服务的设备？</w:t>
            </w:r>
          </w:p>
        </w:tc>
      </w:tr>
      <w:tr w:rsidR="00171F1E" w14:paraId="393A80CB" w14:textId="77777777">
        <w:trPr>
          <w:trHeight w:val="412"/>
        </w:trPr>
        <w:tc>
          <w:tcPr>
            <w:tcW w:w="868" w:type="dxa"/>
          </w:tcPr>
          <w:p w14:paraId="1D5D877E" w14:textId="77777777" w:rsidR="00974645" w:rsidRDefault="00974645">
            <w:pPr>
              <w:pStyle w:val="TableParagraph"/>
              <w:rPr>
                <w:rFonts w:ascii="Times New Roman"/>
                <w:sz w:val="20"/>
                <w:lang w:eastAsia="zh-CN"/>
              </w:rPr>
            </w:pPr>
          </w:p>
        </w:tc>
        <w:tc>
          <w:tcPr>
            <w:tcW w:w="907" w:type="dxa"/>
            <w:gridSpan w:val="2"/>
          </w:tcPr>
          <w:p w14:paraId="2823B7C7" w14:textId="77777777" w:rsidR="00974645" w:rsidRDefault="00974645">
            <w:pPr>
              <w:pStyle w:val="TableParagraph"/>
              <w:rPr>
                <w:rFonts w:ascii="Times New Roman"/>
                <w:sz w:val="20"/>
                <w:lang w:eastAsia="zh-CN"/>
              </w:rPr>
            </w:pPr>
          </w:p>
        </w:tc>
        <w:tc>
          <w:tcPr>
            <w:tcW w:w="9005" w:type="dxa"/>
            <w:gridSpan w:val="2"/>
          </w:tcPr>
          <w:p w14:paraId="7D4E204F"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在潮湿的地方是否提供接地故障电路断路器（GFCI）？</w:t>
            </w:r>
          </w:p>
        </w:tc>
      </w:tr>
      <w:tr w:rsidR="00171F1E" w14:paraId="4581AF33" w14:textId="77777777">
        <w:trPr>
          <w:trHeight w:val="412"/>
        </w:trPr>
        <w:tc>
          <w:tcPr>
            <w:tcW w:w="868" w:type="dxa"/>
          </w:tcPr>
          <w:p w14:paraId="146BBC99" w14:textId="77777777" w:rsidR="00974645" w:rsidRDefault="00974645">
            <w:pPr>
              <w:pStyle w:val="TableParagraph"/>
              <w:rPr>
                <w:rFonts w:ascii="Times New Roman"/>
                <w:sz w:val="20"/>
                <w:lang w:eastAsia="zh-CN"/>
              </w:rPr>
            </w:pPr>
          </w:p>
        </w:tc>
        <w:tc>
          <w:tcPr>
            <w:tcW w:w="907" w:type="dxa"/>
            <w:gridSpan w:val="2"/>
          </w:tcPr>
          <w:p w14:paraId="042EECB0" w14:textId="77777777" w:rsidR="00974645" w:rsidRDefault="00974645">
            <w:pPr>
              <w:pStyle w:val="TableParagraph"/>
              <w:rPr>
                <w:rFonts w:ascii="Times New Roman"/>
                <w:sz w:val="20"/>
                <w:lang w:eastAsia="zh-CN"/>
              </w:rPr>
            </w:pPr>
          </w:p>
        </w:tc>
        <w:tc>
          <w:tcPr>
            <w:tcW w:w="9005" w:type="dxa"/>
            <w:gridSpan w:val="2"/>
          </w:tcPr>
          <w:p w14:paraId="173ACAC5"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在清洁、调整或修理机器时，是否提供了锁定/封锁程序？</w:t>
            </w:r>
          </w:p>
        </w:tc>
      </w:tr>
      <w:tr w:rsidR="00171F1E" w14:paraId="5C40AC19" w14:textId="77777777">
        <w:trPr>
          <w:trHeight w:val="412"/>
        </w:trPr>
        <w:tc>
          <w:tcPr>
            <w:tcW w:w="10780" w:type="dxa"/>
            <w:gridSpan w:val="5"/>
          </w:tcPr>
          <w:p w14:paraId="1B2B03E2" w14:textId="77777777" w:rsidR="00974645" w:rsidRDefault="00B66A84" w:rsidP="00B72BA5">
            <w:pPr>
              <w:pStyle w:val="Heading3"/>
              <w:rPr>
                <w:lang w:eastAsia="zh-CN"/>
              </w:rPr>
            </w:pPr>
            <w:r>
              <w:rPr>
                <w:rFonts w:ascii="SimSun" w:eastAsia="SimSun" w:hAnsi="SimSun" w:cs="SimSun"/>
                <w:lang w:eastAsia="zh-CN"/>
              </w:rPr>
              <w:t>个人防护设备（PPE）</w:t>
            </w:r>
          </w:p>
        </w:tc>
      </w:tr>
      <w:tr w:rsidR="00171F1E" w14:paraId="68F905DE" w14:textId="77777777">
        <w:trPr>
          <w:trHeight w:val="411"/>
        </w:trPr>
        <w:tc>
          <w:tcPr>
            <w:tcW w:w="868" w:type="dxa"/>
          </w:tcPr>
          <w:p w14:paraId="3817215C" w14:textId="77777777" w:rsidR="00974645" w:rsidRDefault="00974645">
            <w:pPr>
              <w:pStyle w:val="TableParagraph"/>
              <w:rPr>
                <w:rFonts w:ascii="Times New Roman"/>
                <w:sz w:val="20"/>
                <w:lang w:eastAsia="zh-CN"/>
              </w:rPr>
            </w:pPr>
          </w:p>
        </w:tc>
        <w:tc>
          <w:tcPr>
            <w:tcW w:w="907" w:type="dxa"/>
            <w:gridSpan w:val="2"/>
          </w:tcPr>
          <w:p w14:paraId="6A679DF0" w14:textId="77777777" w:rsidR="00974645" w:rsidRDefault="00974645">
            <w:pPr>
              <w:pStyle w:val="TableParagraph"/>
              <w:rPr>
                <w:rFonts w:ascii="Times New Roman"/>
                <w:sz w:val="20"/>
                <w:lang w:eastAsia="zh-CN"/>
              </w:rPr>
            </w:pPr>
          </w:p>
        </w:tc>
        <w:tc>
          <w:tcPr>
            <w:tcW w:w="9005" w:type="dxa"/>
            <w:gridSpan w:val="2"/>
          </w:tcPr>
          <w:p w14:paraId="2422E006"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*是否为厨师提供并使用隔热垫或烤箱手套？</w:t>
            </w:r>
          </w:p>
        </w:tc>
      </w:tr>
      <w:tr w:rsidR="00171F1E" w14:paraId="0173DA01" w14:textId="77777777">
        <w:trPr>
          <w:trHeight w:val="412"/>
        </w:trPr>
        <w:tc>
          <w:tcPr>
            <w:tcW w:w="868" w:type="dxa"/>
          </w:tcPr>
          <w:p w14:paraId="3462FEA0" w14:textId="77777777" w:rsidR="00974645" w:rsidRDefault="00974645">
            <w:pPr>
              <w:pStyle w:val="TableParagraph"/>
              <w:rPr>
                <w:rFonts w:ascii="Times New Roman"/>
                <w:sz w:val="20"/>
                <w:lang w:eastAsia="zh-CN"/>
              </w:rPr>
            </w:pPr>
          </w:p>
        </w:tc>
        <w:tc>
          <w:tcPr>
            <w:tcW w:w="907" w:type="dxa"/>
            <w:gridSpan w:val="2"/>
          </w:tcPr>
          <w:p w14:paraId="54CF05F5" w14:textId="77777777" w:rsidR="00974645" w:rsidRDefault="00974645">
            <w:pPr>
              <w:pStyle w:val="TableParagraph"/>
              <w:rPr>
                <w:rFonts w:ascii="Times New Roman"/>
                <w:sz w:val="20"/>
                <w:lang w:eastAsia="zh-CN"/>
              </w:rPr>
            </w:pPr>
          </w:p>
        </w:tc>
        <w:tc>
          <w:tcPr>
            <w:tcW w:w="9005" w:type="dxa"/>
            <w:gridSpan w:val="2"/>
          </w:tcPr>
          <w:p w14:paraId="25246CEF"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*在清洗尖锐设备时，是否提供并使用防割手套？</w:t>
            </w:r>
          </w:p>
        </w:tc>
      </w:tr>
      <w:tr w:rsidR="00171F1E" w14:paraId="2D8BA457" w14:textId="77777777">
        <w:trPr>
          <w:trHeight w:val="412"/>
        </w:trPr>
        <w:tc>
          <w:tcPr>
            <w:tcW w:w="868" w:type="dxa"/>
          </w:tcPr>
          <w:p w14:paraId="547F0F49" w14:textId="77777777" w:rsidR="00974645" w:rsidRDefault="00974645">
            <w:pPr>
              <w:pStyle w:val="TableParagraph"/>
              <w:rPr>
                <w:rFonts w:ascii="Times New Roman"/>
                <w:sz w:val="20"/>
                <w:lang w:eastAsia="zh-CN"/>
              </w:rPr>
            </w:pPr>
          </w:p>
        </w:tc>
        <w:tc>
          <w:tcPr>
            <w:tcW w:w="907" w:type="dxa"/>
            <w:gridSpan w:val="2"/>
          </w:tcPr>
          <w:p w14:paraId="297A42D5" w14:textId="77777777" w:rsidR="00974645" w:rsidRDefault="00974645">
            <w:pPr>
              <w:pStyle w:val="TableParagraph"/>
              <w:rPr>
                <w:rFonts w:ascii="Times New Roman"/>
                <w:sz w:val="20"/>
                <w:lang w:eastAsia="zh-CN"/>
              </w:rPr>
            </w:pPr>
          </w:p>
        </w:tc>
        <w:tc>
          <w:tcPr>
            <w:tcW w:w="9005" w:type="dxa"/>
            <w:gridSpan w:val="2"/>
          </w:tcPr>
          <w:p w14:paraId="5262A61E"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*使用化学品的雇员是否被提供并使用适当的手套？</w:t>
            </w:r>
          </w:p>
        </w:tc>
      </w:tr>
      <w:tr w:rsidR="00171F1E" w14:paraId="19728E32" w14:textId="77777777">
        <w:trPr>
          <w:trHeight w:val="555"/>
        </w:trPr>
        <w:tc>
          <w:tcPr>
            <w:tcW w:w="868" w:type="dxa"/>
          </w:tcPr>
          <w:p w14:paraId="612C7678" w14:textId="77777777" w:rsidR="00974645" w:rsidRDefault="00974645">
            <w:pPr>
              <w:pStyle w:val="TableParagraph"/>
              <w:rPr>
                <w:rFonts w:ascii="Times New Roman"/>
                <w:sz w:val="20"/>
                <w:lang w:eastAsia="zh-CN"/>
              </w:rPr>
            </w:pPr>
          </w:p>
        </w:tc>
        <w:tc>
          <w:tcPr>
            <w:tcW w:w="907" w:type="dxa"/>
            <w:gridSpan w:val="2"/>
          </w:tcPr>
          <w:p w14:paraId="01C9C3C5" w14:textId="77777777" w:rsidR="00974645" w:rsidRDefault="00974645">
            <w:pPr>
              <w:pStyle w:val="TableParagraph"/>
              <w:rPr>
                <w:rFonts w:ascii="Times New Roman"/>
                <w:sz w:val="20"/>
                <w:lang w:eastAsia="zh-CN"/>
              </w:rPr>
            </w:pPr>
          </w:p>
        </w:tc>
        <w:tc>
          <w:tcPr>
            <w:tcW w:w="9005" w:type="dxa"/>
            <w:gridSpan w:val="2"/>
          </w:tcPr>
          <w:p w14:paraId="34681ECE" w14:textId="77777777" w:rsidR="00974645" w:rsidRDefault="00B66A84">
            <w:pPr>
              <w:pStyle w:val="TableParagraph"/>
              <w:spacing w:before="46" w:line="235" w:lineRule="auto"/>
              <w:ind w:left="80"/>
              <w:rPr>
                <w:sz w:val="20"/>
                <w:lang w:eastAsia="zh-CN"/>
              </w:rPr>
            </w:pPr>
            <w:r>
              <w:rPr>
                <w:rFonts w:ascii="SimSun" w:eastAsia="SimSun" w:hAnsi="SimSun" w:cs="SimSun"/>
                <w:color w:val="231F20"/>
                <w:sz w:val="20"/>
                <w:lang w:eastAsia="zh-CN"/>
              </w:rPr>
              <w:t>*接触腐蚀性或酸性化学品并有可能溅到眼睛和脸部的雇员是否被提供并使用眼睛和/或面部防护设备？</w:t>
            </w:r>
          </w:p>
        </w:tc>
      </w:tr>
      <w:tr w:rsidR="00171F1E" w14:paraId="2B2A8E15" w14:textId="77777777">
        <w:trPr>
          <w:trHeight w:val="412"/>
        </w:trPr>
        <w:tc>
          <w:tcPr>
            <w:tcW w:w="868" w:type="dxa"/>
          </w:tcPr>
          <w:p w14:paraId="5AC5D7F9" w14:textId="77777777" w:rsidR="00974645" w:rsidRDefault="00974645">
            <w:pPr>
              <w:pStyle w:val="TableParagraph"/>
              <w:rPr>
                <w:rFonts w:ascii="Times New Roman"/>
                <w:sz w:val="20"/>
                <w:lang w:eastAsia="zh-CN"/>
              </w:rPr>
            </w:pPr>
          </w:p>
        </w:tc>
        <w:tc>
          <w:tcPr>
            <w:tcW w:w="907" w:type="dxa"/>
            <w:gridSpan w:val="2"/>
          </w:tcPr>
          <w:p w14:paraId="72FB540E" w14:textId="77777777" w:rsidR="00974645" w:rsidRDefault="00974645">
            <w:pPr>
              <w:pStyle w:val="TableParagraph"/>
              <w:rPr>
                <w:rFonts w:ascii="Times New Roman"/>
                <w:sz w:val="20"/>
                <w:lang w:eastAsia="zh-CN"/>
              </w:rPr>
            </w:pPr>
          </w:p>
        </w:tc>
        <w:tc>
          <w:tcPr>
            <w:tcW w:w="9005" w:type="dxa"/>
            <w:gridSpan w:val="2"/>
          </w:tcPr>
          <w:p w14:paraId="2ED48CCE"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*在嘈杂的工作环境中，雇员是否被提供和使用听力保护设备？</w:t>
            </w:r>
          </w:p>
        </w:tc>
      </w:tr>
      <w:tr w:rsidR="00171F1E" w14:paraId="5CBF4277" w14:textId="77777777">
        <w:trPr>
          <w:trHeight w:val="530"/>
        </w:trPr>
        <w:tc>
          <w:tcPr>
            <w:tcW w:w="868" w:type="dxa"/>
          </w:tcPr>
          <w:p w14:paraId="1A998DE7" w14:textId="77777777" w:rsidR="00974645" w:rsidRDefault="00974645">
            <w:pPr>
              <w:pStyle w:val="TableParagraph"/>
              <w:rPr>
                <w:rFonts w:ascii="Times New Roman"/>
                <w:sz w:val="20"/>
                <w:lang w:eastAsia="zh-CN"/>
              </w:rPr>
            </w:pPr>
          </w:p>
        </w:tc>
        <w:tc>
          <w:tcPr>
            <w:tcW w:w="907" w:type="dxa"/>
            <w:gridSpan w:val="2"/>
          </w:tcPr>
          <w:p w14:paraId="0FE59B55" w14:textId="77777777" w:rsidR="00974645" w:rsidRDefault="00974645">
            <w:pPr>
              <w:pStyle w:val="TableParagraph"/>
              <w:rPr>
                <w:rFonts w:ascii="Times New Roman"/>
                <w:sz w:val="20"/>
                <w:lang w:eastAsia="zh-CN"/>
              </w:rPr>
            </w:pPr>
          </w:p>
        </w:tc>
        <w:tc>
          <w:tcPr>
            <w:tcW w:w="9005" w:type="dxa"/>
            <w:gridSpan w:val="2"/>
          </w:tcPr>
          <w:p w14:paraId="7684B922" w14:textId="77777777" w:rsidR="00974645" w:rsidRDefault="00B66A84">
            <w:pPr>
              <w:pStyle w:val="TableParagraph"/>
              <w:spacing w:before="28" w:line="240" w:lineRule="exact"/>
              <w:ind w:left="80"/>
              <w:rPr>
                <w:sz w:val="20"/>
                <w:lang w:eastAsia="zh-CN"/>
              </w:rPr>
            </w:pPr>
            <w:r>
              <w:rPr>
                <w:rFonts w:ascii="SimSun" w:eastAsia="SimSun" w:hAnsi="SimSun" w:cs="SimSun"/>
                <w:color w:val="231F20"/>
                <w:sz w:val="20"/>
                <w:lang w:eastAsia="zh-CN"/>
              </w:rPr>
              <w:t>接触有可能溅到眼睛和脸部的腐蚀性或酸性化学品时，雇员是否被提供美国国家标准协会批准的紧急洗眼器？</w:t>
            </w:r>
          </w:p>
        </w:tc>
      </w:tr>
      <w:tr w:rsidR="00171F1E" w14:paraId="47C68F38" w14:textId="77777777">
        <w:trPr>
          <w:trHeight w:val="412"/>
        </w:trPr>
        <w:tc>
          <w:tcPr>
            <w:tcW w:w="868" w:type="dxa"/>
          </w:tcPr>
          <w:p w14:paraId="3065A579" w14:textId="77777777" w:rsidR="00974645" w:rsidRDefault="00974645">
            <w:pPr>
              <w:pStyle w:val="TableParagraph"/>
              <w:rPr>
                <w:rFonts w:ascii="Times New Roman"/>
                <w:sz w:val="20"/>
                <w:lang w:eastAsia="zh-CN"/>
              </w:rPr>
            </w:pPr>
          </w:p>
        </w:tc>
        <w:tc>
          <w:tcPr>
            <w:tcW w:w="907" w:type="dxa"/>
            <w:gridSpan w:val="2"/>
          </w:tcPr>
          <w:p w14:paraId="4689EF6B" w14:textId="77777777" w:rsidR="00974645" w:rsidRDefault="00974645">
            <w:pPr>
              <w:pStyle w:val="TableParagraph"/>
              <w:rPr>
                <w:rFonts w:ascii="Times New Roman"/>
                <w:sz w:val="20"/>
                <w:lang w:eastAsia="zh-CN"/>
              </w:rPr>
            </w:pPr>
          </w:p>
        </w:tc>
        <w:tc>
          <w:tcPr>
            <w:tcW w:w="9005" w:type="dxa"/>
            <w:gridSpan w:val="2"/>
          </w:tcPr>
          <w:p w14:paraId="34B2BB41"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紧急洗眼器是否每月至少启动一次？</w:t>
            </w:r>
          </w:p>
        </w:tc>
      </w:tr>
      <w:tr w:rsidR="00171F1E" w14:paraId="3CB22729" w14:textId="77777777">
        <w:trPr>
          <w:trHeight w:val="411"/>
        </w:trPr>
        <w:tc>
          <w:tcPr>
            <w:tcW w:w="10780" w:type="dxa"/>
            <w:gridSpan w:val="5"/>
          </w:tcPr>
          <w:p w14:paraId="277132AF" w14:textId="77777777" w:rsidR="00974645" w:rsidRDefault="00B66A84" w:rsidP="00B72BA5">
            <w:pPr>
              <w:pStyle w:val="Heading3"/>
            </w:pPr>
            <w:proofErr w:type="spellStart"/>
            <w:r>
              <w:rPr>
                <w:rFonts w:ascii="SimSun" w:eastAsia="SimSun" w:hAnsi="SimSun" w:cs="SimSun"/>
              </w:rPr>
              <w:t>厨房区域</w:t>
            </w:r>
            <w:proofErr w:type="spellEnd"/>
          </w:p>
        </w:tc>
      </w:tr>
      <w:tr w:rsidR="00171F1E" w14:paraId="06343BA6" w14:textId="77777777">
        <w:trPr>
          <w:trHeight w:val="412"/>
        </w:trPr>
        <w:tc>
          <w:tcPr>
            <w:tcW w:w="868" w:type="dxa"/>
          </w:tcPr>
          <w:p w14:paraId="19952398" w14:textId="77777777" w:rsidR="00974645" w:rsidRDefault="00974645">
            <w:pPr>
              <w:pStyle w:val="TableParagraph"/>
              <w:rPr>
                <w:rFonts w:ascii="Times New Roman"/>
                <w:sz w:val="20"/>
              </w:rPr>
            </w:pPr>
          </w:p>
        </w:tc>
        <w:tc>
          <w:tcPr>
            <w:tcW w:w="907" w:type="dxa"/>
            <w:gridSpan w:val="2"/>
          </w:tcPr>
          <w:p w14:paraId="09832D94" w14:textId="77777777" w:rsidR="00974645" w:rsidRDefault="00974645">
            <w:pPr>
              <w:pStyle w:val="TableParagraph"/>
              <w:rPr>
                <w:rFonts w:ascii="Times New Roman"/>
                <w:sz w:val="20"/>
              </w:rPr>
            </w:pPr>
          </w:p>
        </w:tc>
        <w:tc>
          <w:tcPr>
            <w:tcW w:w="9005" w:type="dxa"/>
            <w:gridSpan w:val="2"/>
          </w:tcPr>
          <w:p w14:paraId="08783274" w14:textId="77777777" w:rsidR="00974645" w:rsidRDefault="00B66A84">
            <w:pPr>
              <w:pStyle w:val="TableParagraph"/>
              <w:spacing w:before="90"/>
              <w:ind w:left="80"/>
              <w:rPr>
                <w:sz w:val="20"/>
              </w:rPr>
            </w:pPr>
            <w:r>
              <w:rPr>
                <w:rFonts w:ascii="SimSun" w:eastAsia="SimSun" w:hAnsi="SimSun" w:cs="SimSun"/>
                <w:color w:val="231F20"/>
                <w:sz w:val="20"/>
              </w:rPr>
              <w:t>*</w:t>
            </w:r>
            <w:proofErr w:type="spellStart"/>
            <w:r>
              <w:rPr>
                <w:rFonts w:ascii="SimSun" w:eastAsia="SimSun" w:hAnsi="SimSun" w:cs="SimSun"/>
                <w:color w:val="231F20"/>
                <w:sz w:val="20"/>
              </w:rPr>
              <w:t>地板是否清洁和干燥</w:t>
            </w:r>
            <w:proofErr w:type="spellEnd"/>
            <w:r>
              <w:rPr>
                <w:rFonts w:ascii="SimSun" w:eastAsia="SimSun" w:hAnsi="SimSun" w:cs="SimSun"/>
                <w:color w:val="231F20"/>
                <w:sz w:val="20"/>
              </w:rPr>
              <w:t>？</w:t>
            </w:r>
          </w:p>
        </w:tc>
      </w:tr>
      <w:tr w:rsidR="00171F1E" w14:paraId="6A083A22" w14:textId="77777777">
        <w:trPr>
          <w:trHeight w:val="411"/>
        </w:trPr>
        <w:tc>
          <w:tcPr>
            <w:tcW w:w="868" w:type="dxa"/>
          </w:tcPr>
          <w:p w14:paraId="1CE108ED" w14:textId="77777777" w:rsidR="00974645" w:rsidRDefault="00974645">
            <w:pPr>
              <w:pStyle w:val="TableParagraph"/>
              <w:rPr>
                <w:rFonts w:ascii="Times New Roman"/>
                <w:sz w:val="20"/>
              </w:rPr>
            </w:pPr>
          </w:p>
        </w:tc>
        <w:tc>
          <w:tcPr>
            <w:tcW w:w="907" w:type="dxa"/>
            <w:gridSpan w:val="2"/>
          </w:tcPr>
          <w:p w14:paraId="002039BA" w14:textId="77777777" w:rsidR="00974645" w:rsidRDefault="00974645">
            <w:pPr>
              <w:pStyle w:val="TableParagraph"/>
              <w:rPr>
                <w:rFonts w:ascii="Times New Roman"/>
                <w:sz w:val="20"/>
              </w:rPr>
            </w:pPr>
          </w:p>
        </w:tc>
        <w:tc>
          <w:tcPr>
            <w:tcW w:w="9005" w:type="dxa"/>
            <w:gridSpan w:val="2"/>
          </w:tcPr>
          <w:p w14:paraId="6F534EF0" w14:textId="77777777" w:rsidR="00974645" w:rsidRDefault="00B66A84">
            <w:pPr>
              <w:pStyle w:val="TableParagraph"/>
              <w:spacing w:before="90"/>
              <w:ind w:left="80"/>
              <w:rPr>
                <w:sz w:val="20"/>
              </w:rPr>
            </w:pPr>
            <w:r>
              <w:rPr>
                <w:rFonts w:ascii="SimSun" w:eastAsia="SimSun" w:hAnsi="SimSun" w:cs="SimSun"/>
                <w:color w:val="231F20"/>
                <w:sz w:val="20"/>
              </w:rPr>
              <w:t>*</w:t>
            </w:r>
            <w:proofErr w:type="spellStart"/>
            <w:r>
              <w:rPr>
                <w:rFonts w:ascii="SimSun" w:eastAsia="SimSun" w:hAnsi="SimSun" w:cs="SimSun"/>
                <w:color w:val="231F20"/>
                <w:sz w:val="20"/>
              </w:rPr>
              <w:t>是否提供防滑垫</w:t>
            </w:r>
            <w:proofErr w:type="spellEnd"/>
            <w:r>
              <w:rPr>
                <w:rFonts w:ascii="SimSun" w:eastAsia="SimSun" w:hAnsi="SimSun" w:cs="SimSun"/>
                <w:color w:val="231F20"/>
                <w:sz w:val="20"/>
              </w:rPr>
              <w:t>？</w:t>
            </w:r>
          </w:p>
        </w:tc>
      </w:tr>
      <w:tr w:rsidR="00171F1E" w14:paraId="1882AA71" w14:textId="77777777">
        <w:trPr>
          <w:trHeight w:val="411"/>
        </w:trPr>
        <w:tc>
          <w:tcPr>
            <w:tcW w:w="868" w:type="dxa"/>
          </w:tcPr>
          <w:p w14:paraId="58AB169F" w14:textId="77777777" w:rsidR="00974645" w:rsidRDefault="00974645">
            <w:pPr>
              <w:pStyle w:val="TableParagraph"/>
              <w:rPr>
                <w:rFonts w:ascii="Times New Roman"/>
                <w:sz w:val="20"/>
              </w:rPr>
            </w:pPr>
          </w:p>
        </w:tc>
        <w:tc>
          <w:tcPr>
            <w:tcW w:w="907" w:type="dxa"/>
            <w:gridSpan w:val="2"/>
          </w:tcPr>
          <w:p w14:paraId="368FBDA9" w14:textId="77777777" w:rsidR="00974645" w:rsidRDefault="00974645">
            <w:pPr>
              <w:pStyle w:val="TableParagraph"/>
              <w:rPr>
                <w:rFonts w:ascii="Times New Roman"/>
                <w:sz w:val="20"/>
              </w:rPr>
            </w:pPr>
          </w:p>
        </w:tc>
        <w:tc>
          <w:tcPr>
            <w:tcW w:w="9005" w:type="dxa"/>
            <w:gridSpan w:val="2"/>
          </w:tcPr>
          <w:p w14:paraId="436BC573" w14:textId="77777777" w:rsidR="00974645" w:rsidRDefault="00B66A84">
            <w:pPr>
              <w:pStyle w:val="TableParagraph"/>
              <w:spacing w:before="90"/>
              <w:ind w:left="80"/>
              <w:rPr>
                <w:sz w:val="20"/>
              </w:rPr>
            </w:pPr>
            <w:r>
              <w:rPr>
                <w:rFonts w:ascii="SimSun" w:eastAsia="SimSun" w:hAnsi="SimSun" w:cs="SimSun"/>
                <w:color w:val="231F20"/>
                <w:sz w:val="20"/>
              </w:rPr>
              <w:t>*</w:t>
            </w:r>
            <w:proofErr w:type="spellStart"/>
            <w:r>
              <w:rPr>
                <w:rFonts w:ascii="SimSun" w:eastAsia="SimSun" w:hAnsi="SimSun" w:cs="SimSun"/>
                <w:color w:val="231F20"/>
                <w:sz w:val="20"/>
              </w:rPr>
              <w:t>刀具是否妥善存放</w:t>
            </w:r>
            <w:proofErr w:type="spellEnd"/>
            <w:r>
              <w:rPr>
                <w:rFonts w:ascii="SimSun" w:eastAsia="SimSun" w:hAnsi="SimSun" w:cs="SimSun"/>
                <w:color w:val="231F20"/>
                <w:sz w:val="20"/>
              </w:rPr>
              <w:t>？</w:t>
            </w:r>
          </w:p>
        </w:tc>
      </w:tr>
      <w:tr w:rsidR="00171F1E" w14:paraId="78D2CF81" w14:textId="77777777">
        <w:trPr>
          <w:trHeight w:val="411"/>
        </w:trPr>
        <w:tc>
          <w:tcPr>
            <w:tcW w:w="868" w:type="dxa"/>
          </w:tcPr>
          <w:p w14:paraId="67D16679" w14:textId="77777777" w:rsidR="00974645" w:rsidRDefault="00974645">
            <w:pPr>
              <w:pStyle w:val="TableParagraph"/>
              <w:rPr>
                <w:rFonts w:ascii="Times New Roman"/>
                <w:sz w:val="20"/>
              </w:rPr>
            </w:pPr>
          </w:p>
        </w:tc>
        <w:tc>
          <w:tcPr>
            <w:tcW w:w="907" w:type="dxa"/>
            <w:gridSpan w:val="2"/>
          </w:tcPr>
          <w:p w14:paraId="67551D5A" w14:textId="77777777" w:rsidR="00974645" w:rsidRDefault="00974645">
            <w:pPr>
              <w:pStyle w:val="TableParagraph"/>
              <w:rPr>
                <w:rFonts w:ascii="Times New Roman"/>
                <w:sz w:val="20"/>
              </w:rPr>
            </w:pPr>
          </w:p>
        </w:tc>
        <w:tc>
          <w:tcPr>
            <w:tcW w:w="9005" w:type="dxa"/>
            <w:gridSpan w:val="2"/>
          </w:tcPr>
          <w:p w14:paraId="4753E707" w14:textId="77777777" w:rsidR="00974645" w:rsidRDefault="00B66A84">
            <w:pPr>
              <w:pStyle w:val="TableParagraph"/>
              <w:spacing w:before="90"/>
              <w:ind w:left="80"/>
              <w:rPr>
                <w:sz w:val="20"/>
              </w:rPr>
            </w:pPr>
            <w:r>
              <w:rPr>
                <w:rFonts w:ascii="SimSun" w:eastAsia="SimSun" w:hAnsi="SimSun" w:cs="SimSun"/>
                <w:color w:val="231F20"/>
                <w:sz w:val="20"/>
              </w:rPr>
              <w:t>*</w:t>
            </w:r>
            <w:proofErr w:type="spellStart"/>
            <w:r>
              <w:rPr>
                <w:rFonts w:ascii="SimSun" w:eastAsia="SimSun" w:hAnsi="SimSun" w:cs="SimSun"/>
                <w:color w:val="231F20"/>
                <w:sz w:val="20"/>
              </w:rPr>
              <w:t>刀具是否锋利</w:t>
            </w:r>
            <w:proofErr w:type="spellEnd"/>
            <w:r>
              <w:rPr>
                <w:rFonts w:ascii="SimSun" w:eastAsia="SimSun" w:hAnsi="SimSun" w:cs="SimSun"/>
                <w:color w:val="231F20"/>
                <w:sz w:val="20"/>
              </w:rPr>
              <w:t>？</w:t>
            </w:r>
          </w:p>
        </w:tc>
      </w:tr>
      <w:tr w:rsidR="00171F1E" w14:paraId="6C810F5E" w14:textId="77777777">
        <w:trPr>
          <w:trHeight w:val="411"/>
        </w:trPr>
        <w:tc>
          <w:tcPr>
            <w:tcW w:w="868" w:type="dxa"/>
          </w:tcPr>
          <w:p w14:paraId="4A6F9182" w14:textId="77777777" w:rsidR="00974645" w:rsidRDefault="00974645">
            <w:pPr>
              <w:pStyle w:val="TableParagraph"/>
              <w:rPr>
                <w:rFonts w:ascii="Times New Roman"/>
                <w:sz w:val="20"/>
              </w:rPr>
            </w:pPr>
          </w:p>
        </w:tc>
        <w:tc>
          <w:tcPr>
            <w:tcW w:w="907" w:type="dxa"/>
            <w:gridSpan w:val="2"/>
          </w:tcPr>
          <w:p w14:paraId="352DF5A1" w14:textId="77777777" w:rsidR="00974645" w:rsidRDefault="00974645">
            <w:pPr>
              <w:pStyle w:val="TableParagraph"/>
              <w:rPr>
                <w:rFonts w:ascii="Times New Roman"/>
                <w:sz w:val="20"/>
              </w:rPr>
            </w:pPr>
          </w:p>
        </w:tc>
        <w:tc>
          <w:tcPr>
            <w:tcW w:w="9005" w:type="dxa"/>
            <w:gridSpan w:val="2"/>
          </w:tcPr>
          <w:p w14:paraId="3F34ED51"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*刀具是否处于良好状态？</w:t>
            </w:r>
          </w:p>
        </w:tc>
      </w:tr>
      <w:tr w:rsidR="00171F1E" w14:paraId="6AEC460B" w14:textId="77777777">
        <w:trPr>
          <w:trHeight w:val="412"/>
        </w:trPr>
        <w:tc>
          <w:tcPr>
            <w:tcW w:w="868" w:type="dxa"/>
          </w:tcPr>
          <w:p w14:paraId="2E378C46" w14:textId="77777777" w:rsidR="00974645" w:rsidRDefault="00974645">
            <w:pPr>
              <w:pStyle w:val="TableParagraph"/>
              <w:rPr>
                <w:rFonts w:ascii="Times New Roman"/>
                <w:sz w:val="20"/>
                <w:lang w:eastAsia="zh-CN"/>
              </w:rPr>
            </w:pPr>
          </w:p>
        </w:tc>
        <w:tc>
          <w:tcPr>
            <w:tcW w:w="907" w:type="dxa"/>
            <w:gridSpan w:val="2"/>
          </w:tcPr>
          <w:p w14:paraId="240D2E7A" w14:textId="77777777" w:rsidR="00974645" w:rsidRDefault="00974645">
            <w:pPr>
              <w:pStyle w:val="TableParagraph"/>
              <w:rPr>
                <w:rFonts w:ascii="Times New Roman"/>
                <w:sz w:val="20"/>
                <w:lang w:eastAsia="zh-CN"/>
              </w:rPr>
            </w:pPr>
          </w:p>
        </w:tc>
        <w:tc>
          <w:tcPr>
            <w:tcW w:w="9005" w:type="dxa"/>
            <w:gridSpan w:val="2"/>
          </w:tcPr>
          <w:p w14:paraId="28BCB804"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*在使用刀具时，雇员是否朝向外方向进行切割？</w:t>
            </w:r>
          </w:p>
        </w:tc>
      </w:tr>
      <w:tr w:rsidR="00171F1E" w14:paraId="446E1019" w14:textId="77777777">
        <w:trPr>
          <w:trHeight w:val="411"/>
        </w:trPr>
        <w:tc>
          <w:tcPr>
            <w:tcW w:w="868" w:type="dxa"/>
          </w:tcPr>
          <w:p w14:paraId="054816FA" w14:textId="77777777" w:rsidR="00974645" w:rsidRDefault="00974645">
            <w:pPr>
              <w:pStyle w:val="TableParagraph"/>
              <w:rPr>
                <w:rFonts w:ascii="Times New Roman"/>
                <w:sz w:val="20"/>
                <w:lang w:eastAsia="zh-CN"/>
              </w:rPr>
            </w:pPr>
          </w:p>
        </w:tc>
        <w:tc>
          <w:tcPr>
            <w:tcW w:w="907" w:type="dxa"/>
            <w:gridSpan w:val="2"/>
          </w:tcPr>
          <w:p w14:paraId="39A6156A" w14:textId="77777777" w:rsidR="00974645" w:rsidRDefault="00974645">
            <w:pPr>
              <w:pStyle w:val="TableParagraph"/>
              <w:rPr>
                <w:rFonts w:ascii="Times New Roman"/>
                <w:sz w:val="20"/>
                <w:lang w:eastAsia="zh-CN"/>
              </w:rPr>
            </w:pPr>
          </w:p>
        </w:tc>
        <w:tc>
          <w:tcPr>
            <w:tcW w:w="9005" w:type="dxa"/>
            <w:gridSpan w:val="2"/>
          </w:tcPr>
          <w:p w14:paraId="33905DDF"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*携带刀具时，刀尖是否朝向地面？</w:t>
            </w:r>
          </w:p>
        </w:tc>
      </w:tr>
      <w:tr w:rsidR="00171F1E" w14:paraId="24D990BF" w14:textId="77777777">
        <w:trPr>
          <w:trHeight w:val="411"/>
        </w:trPr>
        <w:tc>
          <w:tcPr>
            <w:tcW w:w="868" w:type="dxa"/>
          </w:tcPr>
          <w:p w14:paraId="4D6C71FD" w14:textId="77777777" w:rsidR="00974645" w:rsidRDefault="00974645">
            <w:pPr>
              <w:pStyle w:val="TableParagraph"/>
              <w:rPr>
                <w:rFonts w:ascii="Times New Roman"/>
                <w:sz w:val="20"/>
                <w:lang w:eastAsia="zh-CN"/>
              </w:rPr>
            </w:pPr>
          </w:p>
        </w:tc>
        <w:tc>
          <w:tcPr>
            <w:tcW w:w="907" w:type="dxa"/>
            <w:gridSpan w:val="2"/>
          </w:tcPr>
          <w:p w14:paraId="545DC7C2" w14:textId="77777777" w:rsidR="00974645" w:rsidRDefault="00974645">
            <w:pPr>
              <w:pStyle w:val="TableParagraph"/>
              <w:rPr>
                <w:rFonts w:ascii="Times New Roman"/>
                <w:sz w:val="20"/>
                <w:lang w:eastAsia="zh-CN"/>
              </w:rPr>
            </w:pPr>
          </w:p>
        </w:tc>
        <w:tc>
          <w:tcPr>
            <w:tcW w:w="9005" w:type="dxa"/>
            <w:gridSpan w:val="2"/>
          </w:tcPr>
          <w:p w14:paraId="2CC536F1"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是否提供适当大小的垃圾容器？</w:t>
            </w:r>
          </w:p>
        </w:tc>
      </w:tr>
      <w:tr w:rsidR="00171F1E" w14:paraId="649E5875" w14:textId="77777777">
        <w:trPr>
          <w:trHeight w:val="411"/>
        </w:trPr>
        <w:tc>
          <w:tcPr>
            <w:tcW w:w="868" w:type="dxa"/>
          </w:tcPr>
          <w:p w14:paraId="4992B705" w14:textId="77777777" w:rsidR="00974645" w:rsidRDefault="00974645">
            <w:pPr>
              <w:pStyle w:val="TableParagraph"/>
              <w:rPr>
                <w:rFonts w:ascii="Times New Roman"/>
                <w:sz w:val="20"/>
                <w:lang w:eastAsia="zh-CN"/>
              </w:rPr>
            </w:pPr>
          </w:p>
        </w:tc>
        <w:tc>
          <w:tcPr>
            <w:tcW w:w="907" w:type="dxa"/>
            <w:gridSpan w:val="2"/>
          </w:tcPr>
          <w:p w14:paraId="1C84072C" w14:textId="77777777" w:rsidR="00974645" w:rsidRDefault="00974645">
            <w:pPr>
              <w:pStyle w:val="TableParagraph"/>
              <w:rPr>
                <w:rFonts w:ascii="Times New Roman"/>
                <w:sz w:val="20"/>
                <w:lang w:eastAsia="zh-CN"/>
              </w:rPr>
            </w:pPr>
          </w:p>
        </w:tc>
        <w:tc>
          <w:tcPr>
            <w:tcW w:w="9005" w:type="dxa"/>
            <w:gridSpan w:val="2"/>
          </w:tcPr>
          <w:p w14:paraId="1013D9FC"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*锅具的把手是否远离雇员，以防止被撞出炉具？</w:t>
            </w:r>
          </w:p>
        </w:tc>
      </w:tr>
      <w:tr w:rsidR="00171F1E" w14:paraId="563270D9" w14:textId="77777777">
        <w:trPr>
          <w:trHeight w:val="412"/>
        </w:trPr>
        <w:tc>
          <w:tcPr>
            <w:tcW w:w="868" w:type="dxa"/>
          </w:tcPr>
          <w:p w14:paraId="29B47E63" w14:textId="77777777" w:rsidR="00974645" w:rsidRDefault="00974645">
            <w:pPr>
              <w:pStyle w:val="TableParagraph"/>
              <w:rPr>
                <w:rFonts w:ascii="Times New Roman"/>
                <w:sz w:val="20"/>
                <w:lang w:eastAsia="zh-CN"/>
              </w:rPr>
            </w:pPr>
          </w:p>
        </w:tc>
        <w:tc>
          <w:tcPr>
            <w:tcW w:w="907" w:type="dxa"/>
            <w:gridSpan w:val="2"/>
          </w:tcPr>
          <w:p w14:paraId="0C615570" w14:textId="77777777" w:rsidR="00974645" w:rsidRDefault="00974645">
            <w:pPr>
              <w:pStyle w:val="TableParagraph"/>
              <w:rPr>
                <w:rFonts w:ascii="Times New Roman"/>
                <w:sz w:val="20"/>
                <w:lang w:eastAsia="zh-CN"/>
              </w:rPr>
            </w:pPr>
          </w:p>
        </w:tc>
        <w:tc>
          <w:tcPr>
            <w:tcW w:w="9005" w:type="dxa"/>
            <w:gridSpan w:val="2"/>
          </w:tcPr>
          <w:p w14:paraId="0D176961"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*锅具是否装得不超过 2/3 满？</w:t>
            </w:r>
          </w:p>
        </w:tc>
      </w:tr>
      <w:tr w:rsidR="00171F1E" w14:paraId="3A10A6A3" w14:textId="77777777" w:rsidTr="008E173C">
        <w:trPr>
          <w:trHeight w:val="367"/>
        </w:trPr>
        <w:tc>
          <w:tcPr>
            <w:tcW w:w="868" w:type="dxa"/>
          </w:tcPr>
          <w:p w14:paraId="68202107" w14:textId="77777777" w:rsidR="00974645" w:rsidRDefault="00974645">
            <w:pPr>
              <w:pStyle w:val="TableParagraph"/>
              <w:rPr>
                <w:rFonts w:ascii="Times New Roman"/>
                <w:sz w:val="20"/>
                <w:lang w:eastAsia="zh-CN"/>
              </w:rPr>
            </w:pPr>
          </w:p>
        </w:tc>
        <w:tc>
          <w:tcPr>
            <w:tcW w:w="907" w:type="dxa"/>
            <w:gridSpan w:val="2"/>
          </w:tcPr>
          <w:p w14:paraId="339FEE79" w14:textId="77777777" w:rsidR="00974645" w:rsidRDefault="00974645">
            <w:pPr>
              <w:pStyle w:val="TableParagraph"/>
              <w:rPr>
                <w:rFonts w:ascii="Times New Roman"/>
                <w:sz w:val="20"/>
                <w:lang w:eastAsia="zh-CN"/>
              </w:rPr>
            </w:pPr>
          </w:p>
        </w:tc>
        <w:tc>
          <w:tcPr>
            <w:tcW w:w="9005" w:type="dxa"/>
            <w:gridSpan w:val="2"/>
          </w:tcPr>
          <w:p w14:paraId="198C6523"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*雇员是否未在明火附近穿着宽松衣物？</w:t>
            </w:r>
          </w:p>
        </w:tc>
      </w:tr>
      <w:tr w:rsidR="00171F1E" w14:paraId="4E3A4F23" w14:textId="77777777">
        <w:trPr>
          <w:trHeight w:val="412"/>
        </w:trPr>
        <w:tc>
          <w:tcPr>
            <w:tcW w:w="868" w:type="dxa"/>
          </w:tcPr>
          <w:p w14:paraId="5D181CE2" w14:textId="77777777" w:rsidR="00974645" w:rsidRDefault="00974645">
            <w:pPr>
              <w:pStyle w:val="TableParagraph"/>
              <w:rPr>
                <w:rFonts w:ascii="Times New Roman"/>
                <w:sz w:val="20"/>
              </w:rPr>
            </w:pPr>
          </w:p>
        </w:tc>
        <w:tc>
          <w:tcPr>
            <w:tcW w:w="907" w:type="dxa"/>
            <w:gridSpan w:val="2"/>
          </w:tcPr>
          <w:p w14:paraId="0118F3AE" w14:textId="77777777" w:rsidR="00974645" w:rsidRDefault="00974645">
            <w:pPr>
              <w:pStyle w:val="TableParagraph"/>
              <w:rPr>
                <w:rFonts w:ascii="Times New Roman"/>
                <w:sz w:val="20"/>
              </w:rPr>
            </w:pPr>
          </w:p>
        </w:tc>
        <w:tc>
          <w:tcPr>
            <w:tcW w:w="9005" w:type="dxa"/>
            <w:gridSpan w:val="2"/>
          </w:tcPr>
          <w:p w14:paraId="35490B11" w14:textId="77777777" w:rsidR="00974645" w:rsidRDefault="00B66A84">
            <w:pPr>
              <w:pStyle w:val="TableParagraph"/>
              <w:spacing w:before="90"/>
              <w:ind w:left="80"/>
              <w:rPr>
                <w:sz w:val="20"/>
              </w:rPr>
            </w:pPr>
            <w:r>
              <w:rPr>
                <w:rFonts w:ascii="SimSun" w:eastAsia="SimSun" w:hAnsi="SimSun" w:cs="SimSun"/>
                <w:color w:val="231F20"/>
                <w:sz w:val="20"/>
              </w:rPr>
              <w:t>*</w:t>
            </w:r>
            <w:proofErr w:type="spellStart"/>
            <w:r>
              <w:rPr>
                <w:rFonts w:ascii="SimSun" w:eastAsia="SimSun" w:hAnsi="SimSun" w:cs="SimSun"/>
                <w:color w:val="231F20"/>
                <w:sz w:val="20"/>
              </w:rPr>
              <w:t>排风罩是正常运作</w:t>
            </w:r>
            <w:proofErr w:type="spellEnd"/>
            <w:r>
              <w:rPr>
                <w:rFonts w:ascii="SimSun" w:eastAsia="SimSun" w:hAnsi="SimSun" w:cs="SimSun"/>
                <w:color w:val="231F20"/>
                <w:sz w:val="20"/>
              </w:rPr>
              <w:t>？</w:t>
            </w:r>
          </w:p>
        </w:tc>
      </w:tr>
      <w:tr w:rsidR="00171F1E" w14:paraId="72CE9D65" w14:textId="77777777">
        <w:trPr>
          <w:trHeight w:val="411"/>
        </w:trPr>
        <w:tc>
          <w:tcPr>
            <w:tcW w:w="868" w:type="dxa"/>
          </w:tcPr>
          <w:p w14:paraId="2DFACD64" w14:textId="77777777" w:rsidR="00974645" w:rsidRDefault="00974645">
            <w:pPr>
              <w:pStyle w:val="TableParagraph"/>
              <w:rPr>
                <w:rFonts w:ascii="Times New Roman"/>
                <w:sz w:val="20"/>
              </w:rPr>
            </w:pPr>
          </w:p>
        </w:tc>
        <w:tc>
          <w:tcPr>
            <w:tcW w:w="907" w:type="dxa"/>
            <w:gridSpan w:val="2"/>
          </w:tcPr>
          <w:p w14:paraId="09A6450E" w14:textId="77777777" w:rsidR="00974645" w:rsidRDefault="00974645">
            <w:pPr>
              <w:pStyle w:val="TableParagraph"/>
              <w:rPr>
                <w:rFonts w:ascii="Times New Roman"/>
                <w:sz w:val="20"/>
              </w:rPr>
            </w:pPr>
          </w:p>
        </w:tc>
        <w:tc>
          <w:tcPr>
            <w:tcW w:w="9005" w:type="dxa"/>
            <w:gridSpan w:val="2"/>
          </w:tcPr>
          <w:p w14:paraId="4AB3E7C0"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抽油烟机和抽油烟机过滤器是否没有油污？</w:t>
            </w:r>
          </w:p>
        </w:tc>
      </w:tr>
      <w:tr w:rsidR="00171F1E" w14:paraId="2912A86E" w14:textId="77777777">
        <w:trPr>
          <w:trHeight w:val="412"/>
        </w:trPr>
        <w:tc>
          <w:tcPr>
            <w:tcW w:w="868" w:type="dxa"/>
          </w:tcPr>
          <w:p w14:paraId="7B791410" w14:textId="77777777" w:rsidR="00974645" w:rsidRDefault="00974645">
            <w:pPr>
              <w:pStyle w:val="TableParagraph"/>
              <w:rPr>
                <w:rFonts w:ascii="Times New Roman"/>
                <w:sz w:val="20"/>
                <w:lang w:eastAsia="zh-CN"/>
              </w:rPr>
            </w:pPr>
          </w:p>
        </w:tc>
        <w:tc>
          <w:tcPr>
            <w:tcW w:w="907" w:type="dxa"/>
            <w:gridSpan w:val="2"/>
          </w:tcPr>
          <w:p w14:paraId="6F03AB10" w14:textId="77777777" w:rsidR="00974645" w:rsidRDefault="00974645">
            <w:pPr>
              <w:pStyle w:val="TableParagraph"/>
              <w:rPr>
                <w:rFonts w:ascii="Times New Roman"/>
                <w:sz w:val="20"/>
                <w:lang w:eastAsia="zh-CN"/>
              </w:rPr>
            </w:pPr>
          </w:p>
        </w:tc>
        <w:tc>
          <w:tcPr>
            <w:tcW w:w="9005" w:type="dxa"/>
            <w:gridSpan w:val="2"/>
          </w:tcPr>
          <w:p w14:paraId="7AC66B63"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是否禁止 16 岁以下的雇员在工作中进行烘烤或烹饪（在服务台烹饪除外）？</w:t>
            </w:r>
          </w:p>
        </w:tc>
      </w:tr>
      <w:tr w:rsidR="00171F1E" w14:paraId="2C9B1918" w14:textId="77777777">
        <w:trPr>
          <w:trHeight w:val="412"/>
        </w:trPr>
        <w:tc>
          <w:tcPr>
            <w:tcW w:w="10780" w:type="dxa"/>
            <w:gridSpan w:val="5"/>
          </w:tcPr>
          <w:p w14:paraId="4BD45A5A" w14:textId="77777777" w:rsidR="00974645" w:rsidRDefault="00B66A84" w:rsidP="00B72BA5">
            <w:pPr>
              <w:pStyle w:val="Heading3"/>
            </w:pPr>
            <w:proofErr w:type="spellStart"/>
            <w:r>
              <w:rPr>
                <w:rFonts w:ascii="SimSun" w:eastAsia="SimSun" w:hAnsi="SimSun" w:cs="SimSun"/>
              </w:rPr>
              <w:t>化学品安全</w:t>
            </w:r>
            <w:proofErr w:type="spellEnd"/>
          </w:p>
        </w:tc>
      </w:tr>
      <w:tr w:rsidR="00171F1E" w14:paraId="51CF5218" w14:textId="77777777">
        <w:trPr>
          <w:trHeight w:val="530"/>
        </w:trPr>
        <w:tc>
          <w:tcPr>
            <w:tcW w:w="868" w:type="dxa"/>
          </w:tcPr>
          <w:p w14:paraId="551E84DC" w14:textId="77777777" w:rsidR="00974645" w:rsidRDefault="00974645">
            <w:pPr>
              <w:pStyle w:val="TableParagraph"/>
              <w:rPr>
                <w:rFonts w:ascii="Times New Roman"/>
                <w:sz w:val="20"/>
              </w:rPr>
            </w:pPr>
          </w:p>
        </w:tc>
        <w:tc>
          <w:tcPr>
            <w:tcW w:w="907" w:type="dxa"/>
            <w:gridSpan w:val="2"/>
          </w:tcPr>
          <w:p w14:paraId="0EDBCF48" w14:textId="77777777" w:rsidR="00974645" w:rsidRDefault="00974645">
            <w:pPr>
              <w:pStyle w:val="TableParagraph"/>
              <w:rPr>
                <w:rFonts w:ascii="Times New Roman"/>
                <w:sz w:val="20"/>
              </w:rPr>
            </w:pPr>
          </w:p>
        </w:tc>
        <w:tc>
          <w:tcPr>
            <w:tcW w:w="9005" w:type="dxa"/>
            <w:gridSpan w:val="2"/>
          </w:tcPr>
          <w:p w14:paraId="21ABAB17" w14:textId="77777777" w:rsidR="00974645" w:rsidRDefault="00B66A84">
            <w:pPr>
              <w:pStyle w:val="TableParagraph"/>
              <w:spacing w:before="28" w:line="240" w:lineRule="exact"/>
              <w:ind w:left="80" w:right="611"/>
              <w:rPr>
                <w:sz w:val="20"/>
                <w:lang w:eastAsia="zh-CN"/>
              </w:rPr>
            </w:pPr>
            <w:r>
              <w:rPr>
                <w:rFonts w:ascii="SimSun" w:eastAsia="SimSun" w:hAnsi="SimSun" w:cs="SimSun"/>
                <w:color w:val="231F20"/>
                <w:sz w:val="20"/>
                <w:lang w:eastAsia="zh-CN"/>
              </w:rPr>
              <w:t>所有化学品容器上是否贴有产品名称、警告词、危险声明、象形图、防范说明以及制造商或经销商的名称和地址？</w:t>
            </w:r>
          </w:p>
        </w:tc>
      </w:tr>
      <w:tr w:rsidR="00171F1E" w14:paraId="61921BE7" w14:textId="77777777" w:rsidTr="004E2552">
        <w:trPr>
          <w:trHeight w:val="403"/>
        </w:trPr>
        <w:tc>
          <w:tcPr>
            <w:tcW w:w="868" w:type="dxa"/>
          </w:tcPr>
          <w:p w14:paraId="198D3A2A" w14:textId="77777777" w:rsidR="00974645" w:rsidRDefault="00974645">
            <w:pPr>
              <w:pStyle w:val="TableParagraph"/>
              <w:rPr>
                <w:rFonts w:ascii="Times New Roman"/>
                <w:sz w:val="20"/>
                <w:lang w:eastAsia="zh-CN"/>
              </w:rPr>
            </w:pPr>
          </w:p>
        </w:tc>
        <w:tc>
          <w:tcPr>
            <w:tcW w:w="907" w:type="dxa"/>
            <w:gridSpan w:val="2"/>
          </w:tcPr>
          <w:p w14:paraId="59FD0FC2" w14:textId="77777777" w:rsidR="00974645" w:rsidRDefault="00974645">
            <w:pPr>
              <w:pStyle w:val="TableParagraph"/>
              <w:rPr>
                <w:rFonts w:ascii="Times New Roman"/>
                <w:sz w:val="20"/>
                <w:lang w:eastAsia="zh-CN"/>
              </w:rPr>
            </w:pPr>
          </w:p>
        </w:tc>
        <w:tc>
          <w:tcPr>
            <w:tcW w:w="9005" w:type="dxa"/>
            <w:gridSpan w:val="2"/>
          </w:tcPr>
          <w:p w14:paraId="5C526FA6" w14:textId="77777777" w:rsidR="00974645" w:rsidRDefault="00B66A84">
            <w:pPr>
              <w:pStyle w:val="TableParagraph"/>
              <w:spacing w:before="28" w:line="240" w:lineRule="exact"/>
              <w:ind w:left="80" w:right="235"/>
              <w:rPr>
                <w:sz w:val="20"/>
                <w:lang w:eastAsia="zh-CN"/>
              </w:rPr>
            </w:pPr>
            <w:r>
              <w:rPr>
                <w:rFonts w:ascii="SimSun" w:eastAsia="SimSun" w:hAnsi="SimSun" w:cs="SimSun"/>
                <w:color w:val="231F20"/>
                <w:sz w:val="20"/>
                <w:lang w:eastAsia="zh-CN"/>
              </w:rPr>
              <w:t>如果化学品被转移到二级容器中，二级容器是否按照我们的危险信息通报计划要求进行标注？</w:t>
            </w:r>
          </w:p>
        </w:tc>
      </w:tr>
      <w:tr w:rsidR="00171F1E" w14:paraId="54C0A899" w14:textId="77777777">
        <w:trPr>
          <w:trHeight w:val="412"/>
        </w:trPr>
        <w:tc>
          <w:tcPr>
            <w:tcW w:w="868" w:type="dxa"/>
          </w:tcPr>
          <w:p w14:paraId="3D455CA3" w14:textId="77777777" w:rsidR="00974645" w:rsidRDefault="00974645">
            <w:pPr>
              <w:pStyle w:val="TableParagraph"/>
              <w:rPr>
                <w:rFonts w:ascii="Times New Roman"/>
                <w:sz w:val="20"/>
                <w:lang w:eastAsia="zh-CN"/>
              </w:rPr>
            </w:pPr>
          </w:p>
        </w:tc>
        <w:tc>
          <w:tcPr>
            <w:tcW w:w="907" w:type="dxa"/>
            <w:gridSpan w:val="2"/>
          </w:tcPr>
          <w:p w14:paraId="28FFAC63" w14:textId="77777777" w:rsidR="00974645" w:rsidRDefault="00974645">
            <w:pPr>
              <w:pStyle w:val="TableParagraph"/>
              <w:rPr>
                <w:rFonts w:ascii="Times New Roman"/>
                <w:sz w:val="20"/>
                <w:lang w:eastAsia="zh-CN"/>
              </w:rPr>
            </w:pPr>
          </w:p>
        </w:tc>
        <w:tc>
          <w:tcPr>
            <w:tcW w:w="9005" w:type="dxa"/>
            <w:gridSpan w:val="2"/>
          </w:tcPr>
          <w:p w14:paraId="73851D44"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是否随时可获得安全数据表（SDS）？</w:t>
            </w:r>
          </w:p>
        </w:tc>
      </w:tr>
      <w:tr w:rsidR="00171F1E" w14:paraId="525BD69B" w14:textId="77777777">
        <w:trPr>
          <w:trHeight w:val="412"/>
        </w:trPr>
        <w:tc>
          <w:tcPr>
            <w:tcW w:w="868" w:type="dxa"/>
          </w:tcPr>
          <w:p w14:paraId="7E10C8D3" w14:textId="77777777" w:rsidR="00974645" w:rsidRDefault="00974645">
            <w:pPr>
              <w:pStyle w:val="TableParagraph"/>
              <w:rPr>
                <w:rFonts w:ascii="Times New Roman"/>
                <w:sz w:val="20"/>
                <w:lang w:eastAsia="zh-CN"/>
              </w:rPr>
            </w:pPr>
          </w:p>
        </w:tc>
        <w:tc>
          <w:tcPr>
            <w:tcW w:w="907" w:type="dxa"/>
            <w:gridSpan w:val="2"/>
          </w:tcPr>
          <w:p w14:paraId="64F53F49" w14:textId="77777777" w:rsidR="00974645" w:rsidRDefault="00974645">
            <w:pPr>
              <w:pStyle w:val="TableParagraph"/>
              <w:rPr>
                <w:rFonts w:ascii="Times New Roman"/>
                <w:sz w:val="20"/>
                <w:lang w:eastAsia="zh-CN"/>
              </w:rPr>
            </w:pPr>
          </w:p>
        </w:tc>
        <w:tc>
          <w:tcPr>
            <w:tcW w:w="9005" w:type="dxa"/>
            <w:gridSpan w:val="2"/>
          </w:tcPr>
          <w:p w14:paraId="2F89BE72"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化学品是否妥善存放？</w:t>
            </w:r>
          </w:p>
        </w:tc>
      </w:tr>
      <w:tr w:rsidR="00171F1E" w14:paraId="7618ECA0" w14:textId="77777777">
        <w:trPr>
          <w:trHeight w:val="411"/>
        </w:trPr>
        <w:tc>
          <w:tcPr>
            <w:tcW w:w="10780" w:type="dxa"/>
            <w:gridSpan w:val="5"/>
          </w:tcPr>
          <w:p w14:paraId="2844E52E" w14:textId="77777777" w:rsidR="00974645" w:rsidRDefault="00B66A84" w:rsidP="00B72BA5">
            <w:pPr>
              <w:pStyle w:val="Heading3"/>
            </w:pPr>
            <w:proofErr w:type="spellStart"/>
            <w:r>
              <w:rPr>
                <w:rFonts w:ascii="SimSun" w:eastAsia="SimSun" w:hAnsi="SimSun" w:cs="SimSun"/>
              </w:rPr>
              <w:t>洗碗区</w:t>
            </w:r>
            <w:proofErr w:type="spellEnd"/>
          </w:p>
        </w:tc>
      </w:tr>
      <w:tr w:rsidR="00171F1E" w14:paraId="6EF7364F" w14:textId="77777777">
        <w:trPr>
          <w:trHeight w:val="412"/>
        </w:trPr>
        <w:tc>
          <w:tcPr>
            <w:tcW w:w="868" w:type="dxa"/>
          </w:tcPr>
          <w:p w14:paraId="353AAAF0" w14:textId="77777777" w:rsidR="00974645" w:rsidRDefault="00974645">
            <w:pPr>
              <w:pStyle w:val="TableParagraph"/>
              <w:rPr>
                <w:rFonts w:ascii="Times New Roman"/>
                <w:sz w:val="20"/>
              </w:rPr>
            </w:pPr>
          </w:p>
        </w:tc>
        <w:tc>
          <w:tcPr>
            <w:tcW w:w="907" w:type="dxa"/>
            <w:gridSpan w:val="2"/>
          </w:tcPr>
          <w:p w14:paraId="26BC99EC" w14:textId="77777777" w:rsidR="00974645" w:rsidRDefault="00974645">
            <w:pPr>
              <w:pStyle w:val="TableParagraph"/>
              <w:rPr>
                <w:rFonts w:ascii="Times New Roman"/>
                <w:sz w:val="20"/>
              </w:rPr>
            </w:pPr>
          </w:p>
        </w:tc>
        <w:tc>
          <w:tcPr>
            <w:tcW w:w="9005" w:type="dxa"/>
            <w:gridSpan w:val="2"/>
          </w:tcPr>
          <w:p w14:paraId="2C69B951" w14:textId="77777777" w:rsidR="00974645" w:rsidRDefault="00B66A84">
            <w:pPr>
              <w:pStyle w:val="TableParagraph"/>
              <w:spacing w:before="90"/>
              <w:ind w:left="80"/>
              <w:rPr>
                <w:sz w:val="20"/>
              </w:rPr>
            </w:pPr>
            <w:r>
              <w:rPr>
                <w:rFonts w:ascii="SimSun" w:eastAsia="SimSun" w:hAnsi="SimSun" w:cs="SimSun"/>
                <w:color w:val="231F20"/>
                <w:sz w:val="20"/>
              </w:rPr>
              <w:t>*</w:t>
            </w:r>
            <w:proofErr w:type="spellStart"/>
            <w:r>
              <w:rPr>
                <w:rFonts w:ascii="SimSun" w:eastAsia="SimSun" w:hAnsi="SimSun" w:cs="SimSun"/>
                <w:color w:val="231F20"/>
                <w:sz w:val="20"/>
              </w:rPr>
              <w:t>刀具是否单独清洗</w:t>
            </w:r>
            <w:proofErr w:type="spellEnd"/>
            <w:r>
              <w:rPr>
                <w:rFonts w:ascii="SimSun" w:eastAsia="SimSun" w:hAnsi="SimSun" w:cs="SimSun"/>
                <w:color w:val="231F20"/>
                <w:sz w:val="20"/>
              </w:rPr>
              <w:t>？</w:t>
            </w:r>
          </w:p>
        </w:tc>
      </w:tr>
      <w:tr w:rsidR="00171F1E" w14:paraId="5DCB2223" w14:textId="77777777">
        <w:trPr>
          <w:trHeight w:val="411"/>
        </w:trPr>
        <w:tc>
          <w:tcPr>
            <w:tcW w:w="868" w:type="dxa"/>
          </w:tcPr>
          <w:p w14:paraId="1CEB6565" w14:textId="77777777" w:rsidR="00974645" w:rsidRDefault="00974645">
            <w:pPr>
              <w:pStyle w:val="TableParagraph"/>
              <w:rPr>
                <w:rFonts w:ascii="Times New Roman"/>
                <w:sz w:val="20"/>
              </w:rPr>
            </w:pPr>
          </w:p>
        </w:tc>
        <w:tc>
          <w:tcPr>
            <w:tcW w:w="907" w:type="dxa"/>
            <w:gridSpan w:val="2"/>
          </w:tcPr>
          <w:p w14:paraId="0D9D8E5D" w14:textId="77777777" w:rsidR="00974645" w:rsidRDefault="00974645">
            <w:pPr>
              <w:pStyle w:val="TableParagraph"/>
              <w:rPr>
                <w:rFonts w:ascii="Times New Roman"/>
                <w:sz w:val="20"/>
              </w:rPr>
            </w:pPr>
          </w:p>
        </w:tc>
        <w:tc>
          <w:tcPr>
            <w:tcW w:w="9005" w:type="dxa"/>
            <w:gridSpan w:val="2"/>
          </w:tcPr>
          <w:p w14:paraId="706B41E0"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*破碎玻璃是否用扫帚和簸箕拾起？</w:t>
            </w:r>
          </w:p>
        </w:tc>
      </w:tr>
      <w:tr w:rsidR="00171F1E" w14:paraId="1E85991A" w14:textId="77777777">
        <w:trPr>
          <w:trHeight w:val="412"/>
        </w:trPr>
        <w:tc>
          <w:tcPr>
            <w:tcW w:w="10780" w:type="dxa"/>
            <w:gridSpan w:val="5"/>
          </w:tcPr>
          <w:p w14:paraId="54E98AFB" w14:textId="77777777" w:rsidR="00974645" w:rsidRDefault="00B66A84" w:rsidP="00B72BA5">
            <w:pPr>
              <w:pStyle w:val="Heading3"/>
            </w:pPr>
            <w:proofErr w:type="spellStart"/>
            <w:r>
              <w:rPr>
                <w:rFonts w:ascii="SimSun" w:eastAsia="SimSun" w:hAnsi="SimSun" w:cs="SimSun"/>
              </w:rPr>
              <w:t>储物区</w:t>
            </w:r>
            <w:proofErr w:type="spellEnd"/>
          </w:p>
        </w:tc>
      </w:tr>
      <w:tr w:rsidR="00171F1E" w14:paraId="06587DF8" w14:textId="77777777">
        <w:trPr>
          <w:trHeight w:val="411"/>
        </w:trPr>
        <w:tc>
          <w:tcPr>
            <w:tcW w:w="868" w:type="dxa"/>
          </w:tcPr>
          <w:p w14:paraId="064F2CBA" w14:textId="77777777" w:rsidR="00974645" w:rsidRDefault="00974645">
            <w:pPr>
              <w:pStyle w:val="TableParagraph"/>
              <w:rPr>
                <w:rFonts w:ascii="Times New Roman"/>
                <w:sz w:val="20"/>
              </w:rPr>
            </w:pPr>
          </w:p>
        </w:tc>
        <w:tc>
          <w:tcPr>
            <w:tcW w:w="907" w:type="dxa"/>
            <w:gridSpan w:val="2"/>
          </w:tcPr>
          <w:p w14:paraId="26738A7A" w14:textId="77777777" w:rsidR="00974645" w:rsidRDefault="00974645">
            <w:pPr>
              <w:pStyle w:val="TableParagraph"/>
              <w:rPr>
                <w:rFonts w:ascii="Times New Roman"/>
                <w:sz w:val="20"/>
              </w:rPr>
            </w:pPr>
          </w:p>
        </w:tc>
        <w:tc>
          <w:tcPr>
            <w:tcW w:w="9005" w:type="dxa"/>
            <w:gridSpan w:val="2"/>
          </w:tcPr>
          <w:p w14:paraId="399438EC"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架子是否结实并处于良好状态？</w:t>
            </w:r>
          </w:p>
        </w:tc>
      </w:tr>
      <w:tr w:rsidR="00171F1E" w14:paraId="5E9FF712" w14:textId="77777777">
        <w:trPr>
          <w:trHeight w:val="556"/>
        </w:trPr>
        <w:tc>
          <w:tcPr>
            <w:tcW w:w="868" w:type="dxa"/>
          </w:tcPr>
          <w:p w14:paraId="0BE54A78" w14:textId="77777777" w:rsidR="00974645" w:rsidRDefault="00974645">
            <w:pPr>
              <w:pStyle w:val="TableParagraph"/>
              <w:rPr>
                <w:rFonts w:ascii="Times New Roman"/>
                <w:sz w:val="20"/>
                <w:lang w:eastAsia="zh-CN"/>
              </w:rPr>
            </w:pPr>
          </w:p>
        </w:tc>
        <w:tc>
          <w:tcPr>
            <w:tcW w:w="907" w:type="dxa"/>
            <w:gridSpan w:val="2"/>
          </w:tcPr>
          <w:p w14:paraId="766699FC" w14:textId="77777777" w:rsidR="00974645" w:rsidRDefault="00974645">
            <w:pPr>
              <w:pStyle w:val="TableParagraph"/>
              <w:rPr>
                <w:rFonts w:ascii="Times New Roman"/>
                <w:sz w:val="20"/>
                <w:lang w:eastAsia="zh-CN"/>
              </w:rPr>
            </w:pPr>
          </w:p>
        </w:tc>
        <w:tc>
          <w:tcPr>
            <w:tcW w:w="9005" w:type="dxa"/>
            <w:gridSpan w:val="2"/>
          </w:tcPr>
          <w:p w14:paraId="592E41D2" w14:textId="77777777" w:rsidR="00974645" w:rsidRDefault="00B66A84">
            <w:pPr>
              <w:pStyle w:val="TableParagraph"/>
              <w:spacing w:before="162"/>
              <w:ind w:left="80"/>
              <w:rPr>
                <w:sz w:val="20"/>
                <w:lang w:eastAsia="zh-CN"/>
              </w:rPr>
            </w:pPr>
            <w:r>
              <w:rPr>
                <w:rFonts w:ascii="SimSun" w:eastAsia="SimSun" w:hAnsi="SimSun" w:cs="SimSun"/>
                <w:color w:val="231F20"/>
                <w:sz w:val="20"/>
                <w:lang w:eastAsia="zh-CN"/>
              </w:rPr>
              <w:t>是否为高货架提供了梯子？</w:t>
            </w:r>
          </w:p>
        </w:tc>
      </w:tr>
      <w:tr w:rsidR="00171F1E" w14:paraId="0555FCE8" w14:textId="77777777">
        <w:trPr>
          <w:trHeight w:val="412"/>
        </w:trPr>
        <w:tc>
          <w:tcPr>
            <w:tcW w:w="868" w:type="dxa"/>
          </w:tcPr>
          <w:p w14:paraId="39D648F4" w14:textId="77777777" w:rsidR="00974645" w:rsidRDefault="00974645">
            <w:pPr>
              <w:pStyle w:val="TableParagraph"/>
              <w:rPr>
                <w:rFonts w:ascii="Times New Roman"/>
                <w:sz w:val="20"/>
                <w:lang w:eastAsia="zh-CN"/>
              </w:rPr>
            </w:pPr>
          </w:p>
        </w:tc>
        <w:tc>
          <w:tcPr>
            <w:tcW w:w="907" w:type="dxa"/>
            <w:gridSpan w:val="2"/>
          </w:tcPr>
          <w:p w14:paraId="6CB98331" w14:textId="77777777" w:rsidR="00974645" w:rsidRDefault="00974645">
            <w:pPr>
              <w:pStyle w:val="TableParagraph"/>
              <w:rPr>
                <w:rFonts w:ascii="Times New Roman"/>
                <w:sz w:val="20"/>
                <w:lang w:eastAsia="zh-CN"/>
              </w:rPr>
            </w:pPr>
          </w:p>
        </w:tc>
        <w:tc>
          <w:tcPr>
            <w:tcW w:w="9005" w:type="dxa"/>
            <w:gridSpan w:val="2"/>
          </w:tcPr>
          <w:p w14:paraId="23EAE4BD"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梯子是否足够高，以使雇员无需站在最上面的两个梯阶上？</w:t>
            </w:r>
          </w:p>
        </w:tc>
      </w:tr>
      <w:tr w:rsidR="00171F1E" w14:paraId="2795D57D" w14:textId="77777777">
        <w:trPr>
          <w:trHeight w:val="411"/>
        </w:trPr>
        <w:tc>
          <w:tcPr>
            <w:tcW w:w="868" w:type="dxa"/>
          </w:tcPr>
          <w:p w14:paraId="4ED40661" w14:textId="77777777" w:rsidR="00974645" w:rsidRDefault="00974645">
            <w:pPr>
              <w:pStyle w:val="TableParagraph"/>
              <w:rPr>
                <w:rFonts w:ascii="Times New Roman"/>
                <w:sz w:val="20"/>
                <w:lang w:eastAsia="zh-CN"/>
              </w:rPr>
            </w:pPr>
          </w:p>
        </w:tc>
        <w:tc>
          <w:tcPr>
            <w:tcW w:w="907" w:type="dxa"/>
            <w:gridSpan w:val="2"/>
          </w:tcPr>
          <w:p w14:paraId="3705969F" w14:textId="77777777" w:rsidR="00974645" w:rsidRDefault="00974645">
            <w:pPr>
              <w:pStyle w:val="TableParagraph"/>
              <w:rPr>
                <w:rFonts w:ascii="Times New Roman"/>
                <w:sz w:val="20"/>
                <w:lang w:eastAsia="zh-CN"/>
              </w:rPr>
            </w:pPr>
          </w:p>
        </w:tc>
        <w:tc>
          <w:tcPr>
            <w:tcW w:w="9005" w:type="dxa"/>
            <w:gridSpan w:val="2"/>
          </w:tcPr>
          <w:p w14:paraId="6C70345D"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是否提供并维护推车或手推车？</w:t>
            </w:r>
          </w:p>
        </w:tc>
      </w:tr>
      <w:tr w:rsidR="00171F1E" w14:paraId="77EE4ED4" w14:textId="77777777">
        <w:trPr>
          <w:trHeight w:val="412"/>
        </w:trPr>
        <w:tc>
          <w:tcPr>
            <w:tcW w:w="868" w:type="dxa"/>
          </w:tcPr>
          <w:p w14:paraId="3A2BE012" w14:textId="77777777" w:rsidR="00974645" w:rsidRDefault="00974645">
            <w:pPr>
              <w:pStyle w:val="TableParagraph"/>
              <w:rPr>
                <w:rFonts w:ascii="Times New Roman"/>
                <w:sz w:val="20"/>
                <w:lang w:eastAsia="zh-CN"/>
              </w:rPr>
            </w:pPr>
          </w:p>
        </w:tc>
        <w:tc>
          <w:tcPr>
            <w:tcW w:w="907" w:type="dxa"/>
            <w:gridSpan w:val="2"/>
          </w:tcPr>
          <w:p w14:paraId="403FED34" w14:textId="77777777" w:rsidR="00974645" w:rsidRDefault="00974645">
            <w:pPr>
              <w:pStyle w:val="TableParagraph"/>
              <w:rPr>
                <w:rFonts w:ascii="Times New Roman"/>
                <w:sz w:val="20"/>
                <w:lang w:eastAsia="zh-CN"/>
              </w:rPr>
            </w:pPr>
          </w:p>
        </w:tc>
        <w:tc>
          <w:tcPr>
            <w:tcW w:w="9005" w:type="dxa"/>
            <w:gridSpan w:val="2"/>
          </w:tcPr>
          <w:p w14:paraId="6F7BB57C"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重物或大件物品是否存放在较低或中间的货架上？</w:t>
            </w:r>
          </w:p>
        </w:tc>
      </w:tr>
      <w:tr w:rsidR="00171F1E" w14:paraId="34AF994F" w14:textId="77777777">
        <w:trPr>
          <w:trHeight w:val="412"/>
        </w:trPr>
        <w:tc>
          <w:tcPr>
            <w:tcW w:w="868" w:type="dxa"/>
          </w:tcPr>
          <w:p w14:paraId="0C5313BB" w14:textId="77777777" w:rsidR="00974645" w:rsidRDefault="00974645">
            <w:pPr>
              <w:pStyle w:val="TableParagraph"/>
              <w:rPr>
                <w:rFonts w:ascii="Times New Roman"/>
                <w:sz w:val="20"/>
                <w:lang w:eastAsia="zh-CN"/>
              </w:rPr>
            </w:pPr>
          </w:p>
        </w:tc>
        <w:tc>
          <w:tcPr>
            <w:tcW w:w="907" w:type="dxa"/>
            <w:gridSpan w:val="2"/>
          </w:tcPr>
          <w:p w14:paraId="6A289205" w14:textId="77777777" w:rsidR="00974645" w:rsidRDefault="00974645">
            <w:pPr>
              <w:pStyle w:val="TableParagraph"/>
              <w:rPr>
                <w:rFonts w:ascii="Times New Roman"/>
                <w:sz w:val="20"/>
                <w:lang w:eastAsia="zh-CN"/>
              </w:rPr>
            </w:pPr>
          </w:p>
        </w:tc>
        <w:tc>
          <w:tcPr>
            <w:tcW w:w="9005" w:type="dxa"/>
            <w:gridSpan w:val="2"/>
          </w:tcPr>
          <w:p w14:paraId="3176C6A6"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*当使用刀片打开箱子时，雇员是否朝向外方向割开？</w:t>
            </w:r>
          </w:p>
        </w:tc>
      </w:tr>
      <w:tr w:rsidR="00171F1E" w14:paraId="3F1CE4D8" w14:textId="77777777">
        <w:trPr>
          <w:trHeight w:val="411"/>
        </w:trPr>
        <w:tc>
          <w:tcPr>
            <w:tcW w:w="868" w:type="dxa"/>
          </w:tcPr>
          <w:p w14:paraId="4F993EB8" w14:textId="77777777" w:rsidR="00974645" w:rsidRDefault="00974645">
            <w:pPr>
              <w:pStyle w:val="TableParagraph"/>
              <w:rPr>
                <w:rFonts w:ascii="Times New Roman"/>
                <w:sz w:val="20"/>
                <w:lang w:eastAsia="zh-CN"/>
              </w:rPr>
            </w:pPr>
          </w:p>
        </w:tc>
        <w:tc>
          <w:tcPr>
            <w:tcW w:w="907" w:type="dxa"/>
            <w:gridSpan w:val="2"/>
          </w:tcPr>
          <w:p w14:paraId="4507FC93" w14:textId="77777777" w:rsidR="00974645" w:rsidRDefault="00974645">
            <w:pPr>
              <w:pStyle w:val="TableParagraph"/>
              <w:rPr>
                <w:rFonts w:ascii="Times New Roman"/>
                <w:sz w:val="20"/>
                <w:lang w:eastAsia="zh-CN"/>
              </w:rPr>
            </w:pPr>
          </w:p>
        </w:tc>
        <w:tc>
          <w:tcPr>
            <w:tcW w:w="9005" w:type="dxa"/>
            <w:gridSpan w:val="2"/>
          </w:tcPr>
          <w:p w14:paraId="5E71642C" w14:textId="77777777" w:rsidR="00974645" w:rsidRDefault="00B66A84">
            <w:pPr>
              <w:pStyle w:val="TableParagraph"/>
              <w:spacing w:before="90"/>
              <w:ind w:left="80"/>
              <w:rPr>
                <w:sz w:val="20"/>
                <w:lang w:eastAsia="zh-CN"/>
              </w:rPr>
            </w:pPr>
            <w:r>
              <w:rPr>
                <w:rFonts w:ascii="SimSun" w:eastAsia="SimSun" w:hAnsi="SimSun" w:cs="SimSun"/>
                <w:color w:val="231F20"/>
                <w:sz w:val="20"/>
                <w:lang w:eastAsia="zh-CN"/>
              </w:rPr>
              <w:t>是否禁止 16 岁以下的雇员装车或卸车，或在梯子上工作？</w:t>
            </w:r>
          </w:p>
        </w:tc>
      </w:tr>
      <w:tr w:rsidR="00171F1E" w14:paraId="2EC4E547" w14:textId="77777777">
        <w:trPr>
          <w:trHeight w:val="412"/>
        </w:trPr>
        <w:tc>
          <w:tcPr>
            <w:tcW w:w="10780" w:type="dxa"/>
            <w:gridSpan w:val="5"/>
          </w:tcPr>
          <w:p w14:paraId="52840BC8" w14:textId="77777777" w:rsidR="00974645" w:rsidRDefault="00B66A84" w:rsidP="00B72BA5">
            <w:pPr>
              <w:pStyle w:val="Heading3"/>
            </w:pPr>
            <w:proofErr w:type="spellStart"/>
            <w:r>
              <w:rPr>
                <w:rFonts w:ascii="SimSun" w:eastAsia="SimSun" w:hAnsi="SimSun" w:cs="SimSun"/>
              </w:rPr>
              <w:t>培训</w:t>
            </w:r>
            <w:proofErr w:type="spellEnd"/>
          </w:p>
        </w:tc>
      </w:tr>
      <w:tr w:rsidR="00171F1E" w14:paraId="0A10409D" w14:textId="77777777">
        <w:trPr>
          <w:trHeight w:val="411"/>
        </w:trPr>
        <w:tc>
          <w:tcPr>
            <w:tcW w:w="1775" w:type="dxa"/>
            <w:gridSpan w:val="3"/>
          </w:tcPr>
          <w:p w14:paraId="529CA4AA" w14:textId="77777777" w:rsidR="00974645" w:rsidRDefault="00974645">
            <w:pPr>
              <w:pStyle w:val="TableParagraph"/>
              <w:rPr>
                <w:rFonts w:ascii="Times New Roman"/>
                <w:sz w:val="20"/>
              </w:rPr>
            </w:pPr>
          </w:p>
        </w:tc>
        <w:tc>
          <w:tcPr>
            <w:tcW w:w="9005" w:type="dxa"/>
            <w:gridSpan w:val="2"/>
          </w:tcPr>
          <w:p w14:paraId="5E65FFB9" w14:textId="77777777" w:rsidR="00974645" w:rsidRDefault="00B66A84" w:rsidP="00B72BA5">
            <w:pPr>
              <w:pStyle w:val="Heading4"/>
              <w:rPr>
                <w:lang w:eastAsia="zh-CN"/>
              </w:rPr>
            </w:pPr>
            <w:r>
              <w:rPr>
                <w:rFonts w:ascii="SimSun" w:eastAsia="SimSun" w:hAnsi="SimSun" w:cs="SimSun"/>
                <w:lang w:eastAsia="zh-CN"/>
              </w:rPr>
              <w:t>所有雇员是否接受过以下培训：</w:t>
            </w:r>
          </w:p>
        </w:tc>
      </w:tr>
      <w:tr w:rsidR="00171F1E" w14:paraId="6B65E186" w14:textId="77777777">
        <w:trPr>
          <w:trHeight w:val="411"/>
        </w:trPr>
        <w:tc>
          <w:tcPr>
            <w:tcW w:w="868" w:type="dxa"/>
          </w:tcPr>
          <w:p w14:paraId="2C8B89CC" w14:textId="77777777" w:rsidR="00974645" w:rsidRDefault="00974645">
            <w:pPr>
              <w:pStyle w:val="TableParagraph"/>
              <w:rPr>
                <w:rFonts w:ascii="Times New Roman"/>
                <w:sz w:val="20"/>
                <w:lang w:eastAsia="zh-CN"/>
              </w:rPr>
            </w:pPr>
          </w:p>
        </w:tc>
        <w:tc>
          <w:tcPr>
            <w:tcW w:w="907" w:type="dxa"/>
            <w:gridSpan w:val="2"/>
          </w:tcPr>
          <w:p w14:paraId="00322AE2" w14:textId="77777777" w:rsidR="00974645" w:rsidRDefault="00974645">
            <w:pPr>
              <w:pStyle w:val="TableParagraph"/>
              <w:rPr>
                <w:rFonts w:ascii="Times New Roman"/>
                <w:sz w:val="20"/>
                <w:lang w:eastAsia="zh-CN"/>
              </w:rPr>
            </w:pPr>
          </w:p>
        </w:tc>
        <w:tc>
          <w:tcPr>
            <w:tcW w:w="9005" w:type="dxa"/>
            <w:gridSpan w:val="2"/>
          </w:tcPr>
          <w:p w14:paraId="1FA3D66D" w14:textId="77777777" w:rsidR="00974645" w:rsidRDefault="00B66A84">
            <w:pPr>
              <w:pStyle w:val="TableParagraph"/>
              <w:numPr>
                <w:ilvl w:val="0"/>
                <w:numId w:val="11"/>
              </w:numPr>
              <w:tabs>
                <w:tab w:val="left" w:pos="799"/>
                <w:tab w:val="left" w:pos="800"/>
              </w:tabs>
              <w:spacing w:before="90"/>
              <w:rPr>
                <w:sz w:val="20"/>
                <w:lang w:eastAsia="zh-CN"/>
              </w:rPr>
            </w:pPr>
            <w:r>
              <w:rPr>
                <w:rFonts w:ascii="SimSun" w:eastAsia="SimSun" w:hAnsi="SimSun" w:cs="SimSun"/>
                <w:color w:val="231F20"/>
                <w:sz w:val="20"/>
                <w:lang w:eastAsia="zh-CN"/>
              </w:rPr>
              <w:t>伤害和疾病预防计划？</w:t>
            </w:r>
          </w:p>
        </w:tc>
      </w:tr>
      <w:tr w:rsidR="00171F1E" w14:paraId="00B0044A" w14:textId="77777777">
        <w:trPr>
          <w:trHeight w:val="411"/>
        </w:trPr>
        <w:tc>
          <w:tcPr>
            <w:tcW w:w="868" w:type="dxa"/>
          </w:tcPr>
          <w:p w14:paraId="3E89B64F" w14:textId="77777777" w:rsidR="00974645" w:rsidRDefault="00974645">
            <w:pPr>
              <w:pStyle w:val="TableParagraph"/>
              <w:rPr>
                <w:rFonts w:ascii="Times New Roman"/>
                <w:sz w:val="20"/>
                <w:lang w:eastAsia="zh-CN"/>
              </w:rPr>
            </w:pPr>
          </w:p>
        </w:tc>
        <w:tc>
          <w:tcPr>
            <w:tcW w:w="907" w:type="dxa"/>
            <w:gridSpan w:val="2"/>
          </w:tcPr>
          <w:p w14:paraId="4423CC71" w14:textId="77777777" w:rsidR="00974645" w:rsidRDefault="00974645">
            <w:pPr>
              <w:pStyle w:val="TableParagraph"/>
              <w:rPr>
                <w:rFonts w:ascii="Times New Roman"/>
                <w:sz w:val="20"/>
                <w:lang w:eastAsia="zh-CN"/>
              </w:rPr>
            </w:pPr>
          </w:p>
        </w:tc>
        <w:tc>
          <w:tcPr>
            <w:tcW w:w="9005" w:type="dxa"/>
            <w:gridSpan w:val="2"/>
          </w:tcPr>
          <w:p w14:paraId="2C66D96D" w14:textId="77777777" w:rsidR="00974645" w:rsidRDefault="00B66A84">
            <w:pPr>
              <w:pStyle w:val="TableParagraph"/>
              <w:numPr>
                <w:ilvl w:val="0"/>
                <w:numId w:val="10"/>
              </w:numPr>
              <w:tabs>
                <w:tab w:val="left" w:pos="799"/>
                <w:tab w:val="left" w:pos="800"/>
              </w:tabs>
              <w:spacing w:before="90"/>
              <w:rPr>
                <w:sz w:val="20"/>
              </w:rPr>
            </w:pPr>
            <w:proofErr w:type="spellStart"/>
            <w:r>
              <w:rPr>
                <w:rFonts w:ascii="SimSun" w:eastAsia="SimSun" w:hAnsi="SimSun" w:cs="SimSun"/>
                <w:color w:val="231F20"/>
                <w:sz w:val="20"/>
              </w:rPr>
              <w:t>报告伤害和疾病</w:t>
            </w:r>
            <w:proofErr w:type="spellEnd"/>
            <w:r>
              <w:rPr>
                <w:rFonts w:ascii="SimSun" w:eastAsia="SimSun" w:hAnsi="SimSun" w:cs="SimSun"/>
                <w:color w:val="231F20"/>
                <w:sz w:val="20"/>
              </w:rPr>
              <w:t>？</w:t>
            </w:r>
          </w:p>
        </w:tc>
      </w:tr>
      <w:tr w:rsidR="00171F1E" w14:paraId="3C4CDB6D" w14:textId="77777777">
        <w:trPr>
          <w:trHeight w:val="407"/>
        </w:trPr>
        <w:tc>
          <w:tcPr>
            <w:tcW w:w="868" w:type="dxa"/>
          </w:tcPr>
          <w:p w14:paraId="7BA14E9D" w14:textId="77777777" w:rsidR="00974645" w:rsidRDefault="00974645">
            <w:pPr>
              <w:pStyle w:val="TableParagraph"/>
              <w:rPr>
                <w:rFonts w:ascii="Times New Roman"/>
                <w:sz w:val="20"/>
              </w:rPr>
            </w:pPr>
          </w:p>
        </w:tc>
        <w:tc>
          <w:tcPr>
            <w:tcW w:w="907" w:type="dxa"/>
            <w:gridSpan w:val="2"/>
          </w:tcPr>
          <w:p w14:paraId="7651E507" w14:textId="77777777" w:rsidR="00974645" w:rsidRDefault="00974645">
            <w:pPr>
              <w:pStyle w:val="TableParagraph"/>
              <w:rPr>
                <w:rFonts w:ascii="Times New Roman"/>
                <w:sz w:val="20"/>
              </w:rPr>
            </w:pPr>
          </w:p>
        </w:tc>
        <w:tc>
          <w:tcPr>
            <w:tcW w:w="9005" w:type="dxa"/>
            <w:gridSpan w:val="2"/>
          </w:tcPr>
          <w:p w14:paraId="3ECC3CFF" w14:textId="77777777" w:rsidR="00974645" w:rsidRDefault="00B66A84">
            <w:pPr>
              <w:pStyle w:val="TableParagraph"/>
              <w:numPr>
                <w:ilvl w:val="0"/>
                <w:numId w:val="9"/>
              </w:numPr>
              <w:tabs>
                <w:tab w:val="left" w:pos="799"/>
                <w:tab w:val="left" w:pos="800"/>
              </w:tabs>
              <w:spacing w:before="88"/>
              <w:rPr>
                <w:sz w:val="20"/>
              </w:rPr>
            </w:pPr>
            <w:proofErr w:type="spellStart"/>
            <w:r>
              <w:rPr>
                <w:rFonts w:ascii="SimSun" w:eastAsia="SimSun" w:hAnsi="SimSun" w:cs="SimSun"/>
                <w:color w:val="231F20"/>
                <w:sz w:val="20"/>
              </w:rPr>
              <w:t>紧急程序</w:t>
            </w:r>
            <w:proofErr w:type="spellEnd"/>
            <w:r>
              <w:rPr>
                <w:rFonts w:ascii="SimSun" w:eastAsia="SimSun" w:hAnsi="SimSun" w:cs="SimSun"/>
                <w:color w:val="231F20"/>
                <w:sz w:val="20"/>
              </w:rPr>
              <w:t>？</w:t>
            </w:r>
          </w:p>
        </w:tc>
      </w:tr>
      <w:tr w:rsidR="00171F1E" w14:paraId="524E7738" w14:textId="77777777">
        <w:trPr>
          <w:trHeight w:val="411"/>
        </w:trPr>
        <w:tc>
          <w:tcPr>
            <w:tcW w:w="1775" w:type="dxa"/>
            <w:gridSpan w:val="3"/>
          </w:tcPr>
          <w:p w14:paraId="6B8AC7CD" w14:textId="77777777" w:rsidR="00974645" w:rsidRDefault="00974645">
            <w:pPr>
              <w:pStyle w:val="TableParagraph"/>
              <w:rPr>
                <w:rFonts w:ascii="Times New Roman"/>
                <w:sz w:val="20"/>
              </w:rPr>
            </w:pPr>
          </w:p>
        </w:tc>
        <w:tc>
          <w:tcPr>
            <w:tcW w:w="9005" w:type="dxa"/>
            <w:gridSpan w:val="2"/>
          </w:tcPr>
          <w:p w14:paraId="461FF032" w14:textId="77777777" w:rsidR="00974645" w:rsidRDefault="00B66A84" w:rsidP="00B72BA5">
            <w:pPr>
              <w:pStyle w:val="Heading4"/>
              <w:rPr>
                <w:lang w:eastAsia="zh-CN"/>
              </w:rPr>
            </w:pPr>
            <w:r>
              <w:rPr>
                <w:rFonts w:ascii="SimSun" w:eastAsia="SimSun" w:hAnsi="SimSun" w:cs="SimSun"/>
                <w:lang w:eastAsia="zh-CN"/>
              </w:rPr>
              <w:t>如适用，雇员是否接受过以下培训：</w:t>
            </w:r>
          </w:p>
        </w:tc>
      </w:tr>
      <w:tr w:rsidR="00171F1E" w14:paraId="370D4BDC" w14:textId="77777777">
        <w:trPr>
          <w:trHeight w:val="412"/>
        </w:trPr>
        <w:tc>
          <w:tcPr>
            <w:tcW w:w="868" w:type="dxa"/>
          </w:tcPr>
          <w:p w14:paraId="27407D02" w14:textId="77777777" w:rsidR="00974645" w:rsidRDefault="00974645">
            <w:pPr>
              <w:pStyle w:val="TableParagraph"/>
              <w:rPr>
                <w:rFonts w:ascii="Times New Roman"/>
                <w:sz w:val="20"/>
                <w:lang w:eastAsia="zh-CN"/>
              </w:rPr>
            </w:pPr>
          </w:p>
        </w:tc>
        <w:tc>
          <w:tcPr>
            <w:tcW w:w="907" w:type="dxa"/>
            <w:gridSpan w:val="2"/>
          </w:tcPr>
          <w:p w14:paraId="70086B26" w14:textId="77777777" w:rsidR="00974645" w:rsidRDefault="00974645">
            <w:pPr>
              <w:pStyle w:val="TableParagraph"/>
              <w:rPr>
                <w:rFonts w:ascii="Times New Roman"/>
                <w:sz w:val="20"/>
                <w:lang w:eastAsia="zh-CN"/>
              </w:rPr>
            </w:pPr>
          </w:p>
        </w:tc>
        <w:tc>
          <w:tcPr>
            <w:tcW w:w="9005" w:type="dxa"/>
            <w:gridSpan w:val="2"/>
          </w:tcPr>
          <w:p w14:paraId="0E037E34" w14:textId="77777777" w:rsidR="00974645" w:rsidRDefault="00B66A84">
            <w:pPr>
              <w:pStyle w:val="TableParagraph"/>
              <w:numPr>
                <w:ilvl w:val="0"/>
                <w:numId w:val="8"/>
              </w:numPr>
              <w:tabs>
                <w:tab w:val="left" w:pos="799"/>
                <w:tab w:val="left" w:pos="800"/>
              </w:tabs>
              <w:spacing w:before="90"/>
              <w:rPr>
                <w:sz w:val="20"/>
              </w:rPr>
            </w:pPr>
            <w:proofErr w:type="spellStart"/>
            <w:r>
              <w:rPr>
                <w:rFonts w:ascii="SimSun" w:eastAsia="SimSun" w:hAnsi="SimSun" w:cs="SimSun"/>
                <w:color w:val="231F20"/>
                <w:sz w:val="20"/>
              </w:rPr>
              <w:t>危险信息通报计划</w:t>
            </w:r>
            <w:proofErr w:type="spellEnd"/>
            <w:r>
              <w:rPr>
                <w:rFonts w:ascii="SimSun" w:eastAsia="SimSun" w:hAnsi="SimSun" w:cs="SimSun"/>
                <w:color w:val="231F20"/>
                <w:sz w:val="20"/>
              </w:rPr>
              <w:t>？</w:t>
            </w:r>
          </w:p>
        </w:tc>
      </w:tr>
      <w:tr w:rsidR="00171F1E" w14:paraId="0A3F1258" w14:textId="77777777">
        <w:trPr>
          <w:trHeight w:val="411"/>
        </w:trPr>
        <w:tc>
          <w:tcPr>
            <w:tcW w:w="868" w:type="dxa"/>
          </w:tcPr>
          <w:p w14:paraId="14240EE4" w14:textId="77777777" w:rsidR="00974645" w:rsidRDefault="00974645">
            <w:pPr>
              <w:pStyle w:val="TableParagraph"/>
              <w:rPr>
                <w:rFonts w:ascii="Times New Roman"/>
                <w:sz w:val="20"/>
              </w:rPr>
            </w:pPr>
          </w:p>
        </w:tc>
        <w:tc>
          <w:tcPr>
            <w:tcW w:w="907" w:type="dxa"/>
            <w:gridSpan w:val="2"/>
          </w:tcPr>
          <w:p w14:paraId="465BFDBF" w14:textId="77777777" w:rsidR="00974645" w:rsidRDefault="00974645">
            <w:pPr>
              <w:pStyle w:val="TableParagraph"/>
              <w:rPr>
                <w:rFonts w:ascii="Times New Roman"/>
                <w:sz w:val="20"/>
              </w:rPr>
            </w:pPr>
          </w:p>
        </w:tc>
        <w:tc>
          <w:tcPr>
            <w:tcW w:w="9005" w:type="dxa"/>
            <w:gridSpan w:val="2"/>
          </w:tcPr>
          <w:p w14:paraId="522255B6" w14:textId="77777777" w:rsidR="00974645" w:rsidRDefault="00B66A84">
            <w:pPr>
              <w:pStyle w:val="TableParagraph"/>
              <w:numPr>
                <w:ilvl w:val="0"/>
                <w:numId w:val="7"/>
              </w:numPr>
              <w:tabs>
                <w:tab w:val="left" w:pos="799"/>
                <w:tab w:val="left" w:pos="800"/>
              </w:tabs>
              <w:spacing w:before="90"/>
              <w:rPr>
                <w:sz w:val="20"/>
              </w:rPr>
            </w:pPr>
            <w:proofErr w:type="spellStart"/>
            <w:r>
              <w:rPr>
                <w:rFonts w:ascii="SimSun" w:eastAsia="SimSun" w:hAnsi="SimSun" w:cs="SimSun"/>
                <w:color w:val="231F20"/>
                <w:sz w:val="20"/>
              </w:rPr>
              <w:t>防止血源性病原体暴露</w:t>
            </w:r>
            <w:proofErr w:type="spellEnd"/>
            <w:r>
              <w:rPr>
                <w:rFonts w:ascii="SimSun" w:eastAsia="SimSun" w:hAnsi="SimSun" w:cs="SimSun"/>
                <w:color w:val="231F20"/>
                <w:sz w:val="20"/>
              </w:rPr>
              <w:t>？</w:t>
            </w:r>
          </w:p>
        </w:tc>
      </w:tr>
      <w:tr w:rsidR="00171F1E" w14:paraId="6A09D752" w14:textId="77777777">
        <w:trPr>
          <w:trHeight w:val="411"/>
        </w:trPr>
        <w:tc>
          <w:tcPr>
            <w:tcW w:w="868" w:type="dxa"/>
          </w:tcPr>
          <w:p w14:paraId="30AF6AAC" w14:textId="77777777" w:rsidR="00974645" w:rsidRDefault="00974645">
            <w:pPr>
              <w:pStyle w:val="TableParagraph"/>
              <w:rPr>
                <w:rFonts w:ascii="Times New Roman"/>
                <w:sz w:val="20"/>
              </w:rPr>
            </w:pPr>
          </w:p>
        </w:tc>
        <w:tc>
          <w:tcPr>
            <w:tcW w:w="907" w:type="dxa"/>
            <w:gridSpan w:val="2"/>
          </w:tcPr>
          <w:p w14:paraId="549C24DF" w14:textId="77777777" w:rsidR="00974645" w:rsidRDefault="00974645">
            <w:pPr>
              <w:pStyle w:val="TableParagraph"/>
              <w:rPr>
                <w:rFonts w:ascii="Times New Roman"/>
                <w:sz w:val="20"/>
              </w:rPr>
            </w:pPr>
          </w:p>
        </w:tc>
        <w:tc>
          <w:tcPr>
            <w:tcW w:w="9005" w:type="dxa"/>
            <w:gridSpan w:val="2"/>
          </w:tcPr>
          <w:p w14:paraId="053F576E" w14:textId="77777777" w:rsidR="00974645" w:rsidRDefault="00B66A84">
            <w:pPr>
              <w:pStyle w:val="TableParagraph"/>
              <w:numPr>
                <w:ilvl w:val="0"/>
                <w:numId w:val="6"/>
              </w:numPr>
              <w:tabs>
                <w:tab w:val="left" w:pos="799"/>
                <w:tab w:val="left" w:pos="800"/>
              </w:tabs>
              <w:spacing w:before="90"/>
              <w:rPr>
                <w:sz w:val="20"/>
              </w:rPr>
            </w:pPr>
            <w:proofErr w:type="spellStart"/>
            <w:r>
              <w:rPr>
                <w:rFonts w:ascii="SimSun" w:eastAsia="SimSun" w:hAnsi="SimSun" w:cs="SimSun"/>
                <w:color w:val="231F20"/>
                <w:sz w:val="20"/>
              </w:rPr>
              <w:t>使用灭火器</w:t>
            </w:r>
            <w:proofErr w:type="spellEnd"/>
            <w:r>
              <w:rPr>
                <w:rFonts w:ascii="SimSun" w:eastAsia="SimSun" w:hAnsi="SimSun" w:cs="SimSun"/>
                <w:color w:val="231F20"/>
                <w:sz w:val="20"/>
              </w:rPr>
              <w:t>？</w:t>
            </w:r>
          </w:p>
        </w:tc>
      </w:tr>
      <w:tr w:rsidR="00171F1E" w14:paraId="1CD6579B" w14:textId="77777777">
        <w:trPr>
          <w:trHeight w:val="411"/>
        </w:trPr>
        <w:tc>
          <w:tcPr>
            <w:tcW w:w="868" w:type="dxa"/>
          </w:tcPr>
          <w:p w14:paraId="1696661E" w14:textId="77777777" w:rsidR="00974645" w:rsidRDefault="00974645">
            <w:pPr>
              <w:pStyle w:val="TableParagraph"/>
              <w:rPr>
                <w:rFonts w:ascii="Times New Roman"/>
                <w:sz w:val="20"/>
              </w:rPr>
            </w:pPr>
          </w:p>
        </w:tc>
        <w:tc>
          <w:tcPr>
            <w:tcW w:w="907" w:type="dxa"/>
            <w:gridSpan w:val="2"/>
          </w:tcPr>
          <w:p w14:paraId="22D85402" w14:textId="77777777" w:rsidR="00974645" w:rsidRDefault="00974645">
            <w:pPr>
              <w:pStyle w:val="TableParagraph"/>
              <w:rPr>
                <w:rFonts w:ascii="Times New Roman"/>
                <w:sz w:val="20"/>
              </w:rPr>
            </w:pPr>
          </w:p>
        </w:tc>
        <w:tc>
          <w:tcPr>
            <w:tcW w:w="9005" w:type="dxa"/>
            <w:gridSpan w:val="2"/>
          </w:tcPr>
          <w:p w14:paraId="601B92A9" w14:textId="77777777" w:rsidR="00974645" w:rsidRDefault="00B66A84">
            <w:pPr>
              <w:pStyle w:val="TableParagraph"/>
              <w:numPr>
                <w:ilvl w:val="0"/>
                <w:numId w:val="5"/>
              </w:numPr>
              <w:tabs>
                <w:tab w:val="left" w:pos="799"/>
                <w:tab w:val="left" w:pos="800"/>
              </w:tabs>
              <w:spacing w:before="90"/>
              <w:rPr>
                <w:sz w:val="20"/>
                <w:lang w:eastAsia="zh-CN"/>
              </w:rPr>
            </w:pPr>
            <w:r>
              <w:rPr>
                <w:rFonts w:ascii="SimSun" w:eastAsia="SimSun" w:hAnsi="SimSun" w:cs="SimSun"/>
                <w:color w:val="231F20"/>
                <w:sz w:val="20"/>
                <w:lang w:eastAsia="zh-CN"/>
              </w:rPr>
              <w:t>工作场所的暴力事件（抢劫等）？</w:t>
            </w:r>
          </w:p>
        </w:tc>
      </w:tr>
      <w:tr w:rsidR="00171F1E" w14:paraId="305BFA17" w14:textId="77777777">
        <w:trPr>
          <w:trHeight w:val="412"/>
        </w:trPr>
        <w:tc>
          <w:tcPr>
            <w:tcW w:w="868" w:type="dxa"/>
          </w:tcPr>
          <w:p w14:paraId="65EB9299" w14:textId="77777777" w:rsidR="00974645" w:rsidRDefault="00974645">
            <w:pPr>
              <w:pStyle w:val="TableParagraph"/>
              <w:rPr>
                <w:rFonts w:ascii="Times New Roman"/>
                <w:sz w:val="20"/>
                <w:lang w:eastAsia="zh-CN"/>
              </w:rPr>
            </w:pPr>
          </w:p>
        </w:tc>
        <w:tc>
          <w:tcPr>
            <w:tcW w:w="907" w:type="dxa"/>
            <w:gridSpan w:val="2"/>
          </w:tcPr>
          <w:p w14:paraId="1963E7C1" w14:textId="77777777" w:rsidR="00974645" w:rsidRDefault="00974645">
            <w:pPr>
              <w:pStyle w:val="TableParagraph"/>
              <w:rPr>
                <w:rFonts w:ascii="Times New Roman"/>
                <w:sz w:val="20"/>
                <w:lang w:eastAsia="zh-CN"/>
              </w:rPr>
            </w:pPr>
          </w:p>
        </w:tc>
        <w:tc>
          <w:tcPr>
            <w:tcW w:w="9005" w:type="dxa"/>
            <w:gridSpan w:val="2"/>
          </w:tcPr>
          <w:p w14:paraId="28BE875E" w14:textId="77777777" w:rsidR="00974645" w:rsidRDefault="00B66A84">
            <w:pPr>
              <w:pStyle w:val="TableParagraph"/>
              <w:numPr>
                <w:ilvl w:val="0"/>
                <w:numId w:val="4"/>
              </w:numPr>
              <w:tabs>
                <w:tab w:val="left" w:pos="799"/>
                <w:tab w:val="left" w:pos="800"/>
              </w:tabs>
              <w:spacing w:before="90"/>
              <w:rPr>
                <w:sz w:val="20"/>
              </w:rPr>
            </w:pPr>
            <w:proofErr w:type="spellStart"/>
            <w:r>
              <w:rPr>
                <w:rFonts w:ascii="SimSun" w:eastAsia="SimSun" w:hAnsi="SimSun" w:cs="SimSun"/>
                <w:color w:val="231F20"/>
                <w:sz w:val="20"/>
              </w:rPr>
              <w:t>使用机械</w:t>
            </w:r>
            <w:proofErr w:type="spellEnd"/>
            <w:r>
              <w:rPr>
                <w:rFonts w:ascii="SimSun" w:eastAsia="SimSun" w:hAnsi="SimSun" w:cs="SimSun"/>
                <w:color w:val="231F20"/>
                <w:sz w:val="20"/>
              </w:rPr>
              <w:t>？</w:t>
            </w:r>
          </w:p>
        </w:tc>
      </w:tr>
      <w:tr w:rsidR="00171F1E" w14:paraId="5D341919" w14:textId="77777777">
        <w:trPr>
          <w:trHeight w:val="412"/>
        </w:trPr>
        <w:tc>
          <w:tcPr>
            <w:tcW w:w="868" w:type="dxa"/>
          </w:tcPr>
          <w:p w14:paraId="3702081C" w14:textId="77777777" w:rsidR="00974645" w:rsidRDefault="00974645">
            <w:pPr>
              <w:pStyle w:val="TableParagraph"/>
              <w:rPr>
                <w:rFonts w:ascii="Times New Roman"/>
                <w:sz w:val="20"/>
              </w:rPr>
            </w:pPr>
          </w:p>
        </w:tc>
        <w:tc>
          <w:tcPr>
            <w:tcW w:w="907" w:type="dxa"/>
            <w:gridSpan w:val="2"/>
          </w:tcPr>
          <w:p w14:paraId="63FDE9D2" w14:textId="77777777" w:rsidR="00974645" w:rsidRDefault="00974645">
            <w:pPr>
              <w:pStyle w:val="TableParagraph"/>
              <w:rPr>
                <w:rFonts w:ascii="Times New Roman"/>
                <w:sz w:val="20"/>
              </w:rPr>
            </w:pPr>
          </w:p>
        </w:tc>
        <w:tc>
          <w:tcPr>
            <w:tcW w:w="9005" w:type="dxa"/>
            <w:gridSpan w:val="2"/>
          </w:tcPr>
          <w:p w14:paraId="1EFFFA5A" w14:textId="77777777" w:rsidR="00974645" w:rsidRDefault="00B66A84">
            <w:pPr>
              <w:pStyle w:val="TableParagraph"/>
              <w:numPr>
                <w:ilvl w:val="0"/>
                <w:numId w:val="3"/>
              </w:numPr>
              <w:tabs>
                <w:tab w:val="left" w:pos="799"/>
                <w:tab w:val="left" w:pos="800"/>
              </w:tabs>
              <w:spacing w:before="90"/>
              <w:rPr>
                <w:sz w:val="20"/>
              </w:rPr>
            </w:pPr>
            <w:proofErr w:type="spellStart"/>
            <w:r>
              <w:rPr>
                <w:rFonts w:ascii="SimSun" w:eastAsia="SimSun" w:hAnsi="SimSun" w:cs="SimSun"/>
                <w:color w:val="231F20"/>
                <w:sz w:val="20"/>
              </w:rPr>
              <w:t>上锁</w:t>
            </w:r>
            <w:proofErr w:type="spellEnd"/>
            <w:r>
              <w:rPr>
                <w:rFonts w:ascii="SimSun" w:eastAsia="SimSun" w:hAnsi="SimSun" w:cs="SimSun"/>
                <w:color w:val="231F20"/>
                <w:sz w:val="20"/>
              </w:rPr>
              <w:t>/</w:t>
            </w:r>
            <w:proofErr w:type="spellStart"/>
            <w:r>
              <w:rPr>
                <w:rFonts w:ascii="SimSun" w:eastAsia="SimSun" w:hAnsi="SimSun" w:cs="SimSun"/>
                <w:color w:val="231F20"/>
                <w:sz w:val="20"/>
              </w:rPr>
              <w:t>挂牌程序</w:t>
            </w:r>
            <w:proofErr w:type="spellEnd"/>
            <w:r>
              <w:rPr>
                <w:rFonts w:ascii="SimSun" w:eastAsia="SimSun" w:hAnsi="SimSun" w:cs="SimSun"/>
                <w:color w:val="231F20"/>
                <w:sz w:val="20"/>
              </w:rPr>
              <w:t>？</w:t>
            </w:r>
          </w:p>
        </w:tc>
      </w:tr>
      <w:tr w:rsidR="00171F1E" w14:paraId="0C6B3789" w14:textId="77777777">
        <w:trPr>
          <w:trHeight w:val="411"/>
        </w:trPr>
        <w:tc>
          <w:tcPr>
            <w:tcW w:w="868" w:type="dxa"/>
          </w:tcPr>
          <w:p w14:paraId="32B3BC15" w14:textId="77777777" w:rsidR="00974645" w:rsidRDefault="00974645">
            <w:pPr>
              <w:pStyle w:val="TableParagraph"/>
              <w:rPr>
                <w:rFonts w:ascii="Times New Roman"/>
                <w:sz w:val="20"/>
              </w:rPr>
            </w:pPr>
          </w:p>
        </w:tc>
        <w:tc>
          <w:tcPr>
            <w:tcW w:w="907" w:type="dxa"/>
            <w:gridSpan w:val="2"/>
          </w:tcPr>
          <w:p w14:paraId="34434FF7" w14:textId="77777777" w:rsidR="00974645" w:rsidRDefault="00974645">
            <w:pPr>
              <w:pStyle w:val="TableParagraph"/>
              <w:rPr>
                <w:rFonts w:ascii="Times New Roman"/>
                <w:sz w:val="20"/>
              </w:rPr>
            </w:pPr>
          </w:p>
        </w:tc>
        <w:tc>
          <w:tcPr>
            <w:tcW w:w="9005" w:type="dxa"/>
            <w:gridSpan w:val="2"/>
          </w:tcPr>
          <w:p w14:paraId="155F8482" w14:textId="77777777" w:rsidR="00974645" w:rsidRDefault="00B66A84">
            <w:pPr>
              <w:pStyle w:val="TableParagraph"/>
              <w:numPr>
                <w:ilvl w:val="0"/>
                <w:numId w:val="2"/>
              </w:numPr>
              <w:tabs>
                <w:tab w:val="left" w:pos="799"/>
                <w:tab w:val="left" w:pos="800"/>
              </w:tabs>
              <w:spacing w:before="90"/>
              <w:rPr>
                <w:sz w:val="20"/>
              </w:rPr>
            </w:pPr>
            <w:proofErr w:type="spellStart"/>
            <w:r>
              <w:rPr>
                <w:rFonts w:ascii="SimSun" w:eastAsia="SimSun" w:hAnsi="SimSun" w:cs="SimSun"/>
                <w:color w:val="231F20"/>
                <w:sz w:val="20"/>
              </w:rPr>
              <w:t>正确的起重程序</w:t>
            </w:r>
            <w:proofErr w:type="spellEnd"/>
            <w:r>
              <w:rPr>
                <w:rFonts w:ascii="SimSun" w:eastAsia="SimSun" w:hAnsi="SimSun" w:cs="SimSun"/>
                <w:color w:val="231F20"/>
                <w:sz w:val="20"/>
              </w:rPr>
              <w:t>？</w:t>
            </w:r>
          </w:p>
        </w:tc>
      </w:tr>
      <w:tr w:rsidR="00171F1E" w14:paraId="21EBF03C" w14:textId="77777777">
        <w:trPr>
          <w:trHeight w:val="412"/>
        </w:trPr>
        <w:tc>
          <w:tcPr>
            <w:tcW w:w="868" w:type="dxa"/>
          </w:tcPr>
          <w:p w14:paraId="083E411D" w14:textId="77777777" w:rsidR="00974645" w:rsidRDefault="00974645">
            <w:pPr>
              <w:pStyle w:val="TableParagraph"/>
              <w:rPr>
                <w:rFonts w:ascii="Times New Roman"/>
                <w:sz w:val="20"/>
              </w:rPr>
            </w:pPr>
          </w:p>
        </w:tc>
        <w:tc>
          <w:tcPr>
            <w:tcW w:w="907" w:type="dxa"/>
            <w:gridSpan w:val="2"/>
          </w:tcPr>
          <w:p w14:paraId="5754ADCE" w14:textId="77777777" w:rsidR="00974645" w:rsidRDefault="00974645">
            <w:pPr>
              <w:pStyle w:val="TableParagraph"/>
              <w:rPr>
                <w:rFonts w:ascii="Times New Roman"/>
                <w:sz w:val="20"/>
              </w:rPr>
            </w:pPr>
          </w:p>
        </w:tc>
        <w:tc>
          <w:tcPr>
            <w:tcW w:w="9005" w:type="dxa"/>
            <w:gridSpan w:val="2"/>
          </w:tcPr>
          <w:p w14:paraId="669CA17C" w14:textId="77777777" w:rsidR="00974645" w:rsidRDefault="00B66A84">
            <w:pPr>
              <w:pStyle w:val="TableParagraph"/>
              <w:numPr>
                <w:ilvl w:val="0"/>
                <w:numId w:val="1"/>
              </w:numPr>
              <w:tabs>
                <w:tab w:val="left" w:pos="799"/>
                <w:tab w:val="left" w:pos="800"/>
              </w:tabs>
              <w:spacing w:before="90"/>
              <w:rPr>
                <w:sz w:val="20"/>
              </w:rPr>
            </w:pPr>
            <w:proofErr w:type="spellStart"/>
            <w:r>
              <w:rPr>
                <w:rFonts w:ascii="SimSun" w:eastAsia="SimSun" w:hAnsi="SimSun" w:cs="SimSun"/>
                <w:color w:val="231F20"/>
                <w:sz w:val="20"/>
              </w:rPr>
              <w:t>梯子安全</w:t>
            </w:r>
            <w:proofErr w:type="spellEnd"/>
          </w:p>
        </w:tc>
      </w:tr>
      <w:tr w:rsidR="00171F1E" w14:paraId="0E8856C4" w14:textId="77777777">
        <w:trPr>
          <w:trHeight w:val="412"/>
        </w:trPr>
        <w:tc>
          <w:tcPr>
            <w:tcW w:w="10780" w:type="dxa"/>
            <w:gridSpan w:val="5"/>
          </w:tcPr>
          <w:p w14:paraId="736BEDA2" w14:textId="77777777" w:rsidR="00974645" w:rsidRDefault="00B66A84" w:rsidP="00B72BA5">
            <w:pPr>
              <w:pStyle w:val="Heading3"/>
            </w:pPr>
            <w:proofErr w:type="spellStart"/>
            <w:r>
              <w:rPr>
                <w:rFonts w:ascii="SimSun" w:eastAsia="SimSun" w:hAnsi="SimSun" w:cs="SimSun"/>
              </w:rPr>
              <w:t>其他</w:t>
            </w:r>
            <w:proofErr w:type="spellEnd"/>
          </w:p>
        </w:tc>
      </w:tr>
      <w:tr w:rsidR="00171F1E" w14:paraId="02745AA7" w14:textId="77777777">
        <w:trPr>
          <w:trHeight w:val="412"/>
        </w:trPr>
        <w:tc>
          <w:tcPr>
            <w:tcW w:w="868" w:type="dxa"/>
          </w:tcPr>
          <w:p w14:paraId="1F755ADF" w14:textId="77777777" w:rsidR="00974645" w:rsidRDefault="00974645">
            <w:pPr>
              <w:pStyle w:val="TableParagraph"/>
              <w:rPr>
                <w:rFonts w:ascii="Times New Roman"/>
                <w:sz w:val="20"/>
              </w:rPr>
            </w:pPr>
          </w:p>
        </w:tc>
        <w:tc>
          <w:tcPr>
            <w:tcW w:w="907" w:type="dxa"/>
            <w:gridSpan w:val="2"/>
          </w:tcPr>
          <w:p w14:paraId="742BE34B" w14:textId="77777777" w:rsidR="00974645" w:rsidRDefault="00974645">
            <w:pPr>
              <w:pStyle w:val="TableParagraph"/>
              <w:rPr>
                <w:rFonts w:ascii="Times New Roman"/>
                <w:sz w:val="20"/>
              </w:rPr>
            </w:pPr>
          </w:p>
        </w:tc>
        <w:tc>
          <w:tcPr>
            <w:tcW w:w="9005" w:type="dxa"/>
            <w:gridSpan w:val="2"/>
          </w:tcPr>
          <w:p w14:paraId="52BB9C9F" w14:textId="77777777" w:rsidR="00974645" w:rsidRDefault="00974645">
            <w:pPr>
              <w:pStyle w:val="TableParagraph"/>
              <w:rPr>
                <w:rFonts w:ascii="Times New Roman"/>
                <w:sz w:val="20"/>
              </w:rPr>
            </w:pPr>
          </w:p>
        </w:tc>
      </w:tr>
      <w:tr w:rsidR="00171F1E" w14:paraId="41DCAAE3" w14:textId="77777777">
        <w:trPr>
          <w:trHeight w:val="412"/>
        </w:trPr>
        <w:tc>
          <w:tcPr>
            <w:tcW w:w="868" w:type="dxa"/>
          </w:tcPr>
          <w:p w14:paraId="44C678CE" w14:textId="77777777" w:rsidR="00974645" w:rsidRDefault="00974645">
            <w:pPr>
              <w:pStyle w:val="TableParagraph"/>
              <w:rPr>
                <w:rFonts w:ascii="Times New Roman"/>
                <w:sz w:val="20"/>
              </w:rPr>
            </w:pPr>
          </w:p>
        </w:tc>
        <w:tc>
          <w:tcPr>
            <w:tcW w:w="907" w:type="dxa"/>
            <w:gridSpan w:val="2"/>
          </w:tcPr>
          <w:p w14:paraId="0D156343" w14:textId="77777777" w:rsidR="00974645" w:rsidRDefault="00974645">
            <w:pPr>
              <w:pStyle w:val="TableParagraph"/>
              <w:rPr>
                <w:rFonts w:ascii="Times New Roman"/>
                <w:sz w:val="20"/>
              </w:rPr>
            </w:pPr>
          </w:p>
        </w:tc>
        <w:tc>
          <w:tcPr>
            <w:tcW w:w="9005" w:type="dxa"/>
            <w:gridSpan w:val="2"/>
          </w:tcPr>
          <w:p w14:paraId="088DC574" w14:textId="77777777" w:rsidR="00974645" w:rsidRDefault="00974645">
            <w:pPr>
              <w:pStyle w:val="TableParagraph"/>
              <w:rPr>
                <w:rFonts w:ascii="Times New Roman"/>
                <w:sz w:val="20"/>
              </w:rPr>
            </w:pPr>
          </w:p>
        </w:tc>
      </w:tr>
    </w:tbl>
    <w:p w14:paraId="10819A2F" w14:textId="77777777" w:rsidR="00974645" w:rsidRDefault="00B66A84" w:rsidP="00B41AD1">
      <w:pPr>
        <w:pStyle w:val="BodyText"/>
        <w:tabs>
          <w:tab w:val="left" w:pos="5540"/>
        </w:tabs>
        <w:spacing w:after="240"/>
        <w:ind w:left="144"/>
      </w:pPr>
      <w:proofErr w:type="spellStart"/>
      <w:r>
        <w:rPr>
          <w:rFonts w:ascii="SimSun" w:eastAsia="SimSun" w:hAnsi="SimSun" w:cs="SimSun"/>
          <w:color w:val="231F20"/>
        </w:rPr>
        <w:t>危害评估人</w:t>
      </w:r>
      <w:proofErr w:type="spellEnd"/>
      <w:r>
        <w:rPr>
          <w:rFonts w:ascii="SimSun" w:eastAsia="SimSun" w:hAnsi="SimSun" w:cs="SimSun"/>
          <w:color w:val="231F20"/>
        </w:rPr>
        <w:t>：</w:t>
      </w:r>
      <w:r>
        <w:rPr>
          <w:rFonts w:ascii="SimSun" w:eastAsia="SimSun" w:hAnsi="SimSun" w:cs="SimSun"/>
          <w:color w:val="231F20"/>
        </w:rPr>
        <w:tab/>
      </w:r>
    </w:p>
    <w:p w14:paraId="3D1B35BD" w14:textId="3BB382E6" w:rsidR="00974645" w:rsidRDefault="00B66A84" w:rsidP="000F1550">
      <w:pPr>
        <w:pStyle w:val="BodyText"/>
        <w:tabs>
          <w:tab w:val="left" w:pos="3088"/>
        </w:tabs>
        <w:spacing w:before="55"/>
        <w:ind w:left="100"/>
        <w:rPr>
          <w:sz w:val="20"/>
          <w:lang w:eastAsia="zh-CN"/>
        </w:rPr>
        <w:sectPr w:rsidR="00974645">
          <w:pgSz w:w="12240" w:h="15840"/>
          <w:pgMar w:top="460" w:right="420" w:bottom="280" w:left="440" w:header="720" w:footer="720" w:gutter="0"/>
          <w:cols w:space="720"/>
        </w:sectPr>
      </w:pPr>
      <w:proofErr w:type="spellStart"/>
      <w:r>
        <w:rPr>
          <w:rFonts w:ascii="SimSun" w:eastAsia="SimSun" w:hAnsi="SimSun" w:cs="SimSun"/>
          <w:color w:val="231F20"/>
        </w:rPr>
        <w:t>日期</w:t>
      </w:r>
      <w:proofErr w:type="spellEnd"/>
      <w:r>
        <w:rPr>
          <w:rFonts w:ascii="SimSun" w:eastAsia="SimSun" w:hAnsi="SimSun" w:cs="SimSun"/>
          <w:color w:val="231F20"/>
        </w:rPr>
        <w:t>：</w:t>
      </w:r>
    </w:p>
    <w:p w14:paraId="57E973F1" w14:textId="77777777" w:rsidR="00974645" w:rsidRPr="00D10558" w:rsidRDefault="00B66A84" w:rsidP="00D10558">
      <w:pPr>
        <w:pStyle w:val="Heading2"/>
        <w:jc w:val="center"/>
        <w:rPr>
          <w:sz w:val="28"/>
          <w:szCs w:val="28"/>
          <w:lang w:eastAsia="zh-CN"/>
        </w:rPr>
      </w:pPr>
      <w:r w:rsidRPr="00E84236">
        <w:rPr>
          <w:rFonts w:ascii="SimSun" w:eastAsia="SimSun" w:hAnsi="SimSun" w:cs="SimSun"/>
          <w:sz w:val="28"/>
          <w:szCs w:val="28"/>
          <w:lang w:eastAsia="zh-CN"/>
        </w:rPr>
        <w:lastRenderedPageBreak/>
        <w:t>安全和健康危害评估跟踪和纠正记录</w:t>
      </w:r>
    </w:p>
    <w:p w14:paraId="3211CE0D" w14:textId="77777777" w:rsidR="00974645" w:rsidRPr="00A60239" w:rsidRDefault="00B66A84" w:rsidP="003E65E9">
      <w:pPr>
        <w:tabs>
          <w:tab w:val="left" w:pos="11205"/>
        </w:tabs>
        <w:spacing w:before="360" w:after="240"/>
        <w:ind w:left="101"/>
        <w:rPr>
          <w:rFonts w:ascii="Times New Roman"/>
          <w:lang w:eastAsia="zh-CN"/>
        </w:rPr>
      </w:pPr>
      <w:r w:rsidRPr="00A60239">
        <w:rPr>
          <w:rFonts w:ascii="SimSun" w:eastAsia="SimSun" w:hAnsi="SimSun" w:cs="SimSun"/>
          <w:b/>
          <w:color w:val="231F20"/>
          <w:lang w:eastAsia="zh-CN"/>
        </w:rPr>
        <w:t>检查日期或识别危害日期：</w:t>
      </w:r>
      <w:r w:rsidRPr="00BF2CF8">
        <w:rPr>
          <w:rFonts w:ascii="SimSun" w:eastAsia="SimSun" w:hAnsi="SimSun" w:cs="SimSun"/>
          <w:b/>
          <w:color w:val="231F20"/>
          <w:u w:val="single"/>
          <w:lang w:eastAsia="zh-CN"/>
        </w:rPr>
        <w:tab/>
      </w:r>
    </w:p>
    <w:p w14:paraId="701A98F8" w14:textId="77777777" w:rsidR="00974645" w:rsidRPr="00A60239" w:rsidRDefault="00B66A84" w:rsidP="00285FEA">
      <w:pPr>
        <w:tabs>
          <w:tab w:val="left" w:pos="11205"/>
        </w:tabs>
        <w:spacing w:before="87" w:after="240"/>
        <w:ind w:left="100"/>
        <w:rPr>
          <w:rFonts w:ascii="Times New Roman"/>
          <w:lang w:eastAsia="zh-CN"/>
        </w:rPr>
      </w:pPr>
      <w:r w:rsidRPr="00A60239">
        <w:rPr>
          <w:rFonts w:ascii="SimSun" w:eastAsia="SimSun" w:hAnsi="SimSun" w:cs="SimSun"/>
          <w:b/>
          <w:color w:val="231F20"/>
          <w:lang w:eastAsia="zh-CN"/>
        </w:rPr>
        <w:t>识别危害的个人：</w:t>
      </w:r>
      <w:r w:rsidRPr="00BF2CF8">
        <w:rPr>
          <w:rFonts w:ascii="SimSun" w:eastAsia="SimSun" w:hAnsi="SimSun" w:cs="SimSun"/>
          <w:b/>
          <w:color w:val="231F20"/>
          <w:u w:val="single"/>
          <w:lang w:eastAsia="zh-CN"/>
        </w:rPr>
        <w:tab/>
      </w:r>
    </w:p>
    <w:p w14:paraId="476B508A" w14:textId="77777777" w:rsidR="00974645" w:rsidRPr="00A60239" w:rsidRDefault="00B66A84">
      <w:pPr>
        <w:spacing w:before="56"/>
        <w:ind w:left="100"/>
        <w:rPr>
          <w:b/>
          <w:lang w:eastAsia="zh-CN"/>
        </w:rPr>
      </w:pPr>
      <w:r w:rsidRPr="00A60239">
        <w:rPr>
          <w:rFonts w:ascii="SimSun" w:eastAsia="SimSun" w:hAnsi="SimSun" w:cs="SimSun"/>
          <w:b/>
          <w:color w:val="231F20"/>
          <w:lang w:eastAsia="zh-CN"/>
        </w:rPr>
        <w:t>不安全的工作条件或做法：</w:t>
      </w:r>
    </w:p>
    <w:p w14:paraId="7AFD8E14" w14:textId="77777777" w:rsidR="00D748CB" w:rsidRDefault="00B66A84" w:rsidP="00D748CB">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6C408E33" w14:textId="77777777" w:rsidR="00D748CB" w:rsidRDefault="00B66A84" w:rsidP="00D748CB">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039C1AF7" w14:textId="77777777" w:rsidR="00D748CB" w:rsidRDefault="00B66A84" w:rsidP="00D748CB">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16C32084" w14:textId="77777777" w:rsidR="00D748CB" w:rsidRDefault="00B66A84" w:rsidP="00D748CB">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56C336ED" w14:textId="77777777" w:rsidR="00D748CB" w:rsidRDefault="00B66A84" w:rsidP="00D748CB">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1A1F0D2C" w14:textId="77777777" w:rsidR="00974645" w:rsidRPr="00A60239" w:rsidRDefault="00B66A84" w:rsidP="00AE6933">
      <w:pPr>
        <w:spacing w:before="960"/>
        <w:ind w:left="101"/>
        <w:rPr>
          <w:b/>
          <w:lang w:eastAsia="zh-CN"/>
        </w:rPr>
      </w:pPr>
      <w:r w:rsidRPr="00A60239">
        <w:rPr>
          <w:rFonts w:ascii="SimSun" w:eastAsia="SimSun" w:hAnsi="SimSun" w:cs="SimSun"/>
          <w:b/>
          <w:color w:val="231F20"/>
          <w:lang w:eastAsia="zh-CN"/>
        </w:rPr>
        <w:t>为什么存在不安全的工作条件或做法？</w:t>
      </w:r>
    </w:p>
    <w:p w14:paraId="34491A1E" w14:textId="77777777" w:rsidR="00646B8B" w:rsidRDefault="00B66A84" w:rsidP="00646B8B">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737BAF29" w14:textId="77777777" w:rsidR="00646B8B" w:rsidRDefault="00B66A84" w:rsidP="00646B8B">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6AFBB5EC" w14:textId="77777777" w:rsidR="00646B8B" w:rsidRDefault="00B66A84" w:rsidP="00646B8B">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557F0CA7" w14:textId="77777777" w:rsidR="00646B8B" w:rsidRDefault="00B66A84" w:rsidP="00646B8B">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06154E7E" w14:textId="77777777" w:rsidR="00646B8B" w:rsidRDefault="00B66A84" w:rsidP="00646B8B">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7A70F9DB" w14:textId="77777777" w:rsidR="00974645" w:rsidRPr="00A60239" w:rsidRDefault="00B66A84" w:rsidP="000E77E8">
      <w:pPr>
        <w:tabs>
          <w:tab w:val="left" w:pos="6894"/>
          <w:tab w:val="left" w:pos="11250"/>
        </w:tabs>
        <w:spacing w:before="960" w:after="120"/>
        <w:ind w:left="101"/>
        <w:rPr>
          <w:rFonts w:ascii="Times New Roman"/>
          <w:lang w:eastAsia="zh-CN"/>
        </w:rPr>
      </w:pPr>
      <w:r w:rsidRPr="00A60239">
        <w:rPr>
          <w:rFonts w:ascii="SimSun" w:eastAsia="SimSun" w:hAnsi="SimSun" w:cs="SimSun"/>
          <w:b/>
          <w:color w:val="231F20"/>
          <w:lang w:eastAsia="zh-CN"/>
        </w:rPr>
        <w:t>负责纠正问题的个人：</w:t>
      </w:r>
      <w:r w:rsidRPr="00BF2CF8">
        <w:rPr>
          <w:rFonts w:ascii="SimSun" w:eastAsia="SimSun" w:hAnsi="SimSun" w:cs="SimSun"/>
          <w:b/>
          <w:color w:val="231F20"/>
          <w:u w:val="single"/>
          <w:lang w:eastAsia="zh-CN"/>
        </w:rPr>
        <w:tab/>
      </w:r>
      <w:r w:rsidRPr="00A60239">
        <w:rPr>
          <w:rFonts w:ascii="SimSun" w:eastAsia="SimSun" w:hAnsi="SimSun" w:cs="SimSun"/>
          <w:b/>
          <w:color w:val="231F20"/>
          <w:lang w:eastAsia="zh-CN"/>
        </w:rPr>
        <w:t>纠正限期：</w:t>
      </w:r>
      <w:r w:rsidRPr="00BF2CF8">
        <w:rPr>
          <w:rFonts w:ascii="SimSun" w:eastAsia="SimSun" w:hAnsi="SimSun" w:cs="SimSun"/>
          <w:b/>
          <w:color w:val="231F20"/>
          <w:u w:val="single"/>
          <w:lang w:eastAsia="zh-CN"/>
        </w:rPr>
        <w:tab/>
      </w:r>
    </w:p>
    <w:p w14:paraId="5B2E4EB4" w14:textId="77777777" w:rsidR="001F3F05" w:rsidRDefault="00B66A84" w:rsidP="001F3F05">
      <w:pPr>
        <w:tabs>
          <w:tab w:val="left" w:pos="6894"/>
          <w:tab w:val="left" w:pos="11192"/>
        </w:tabs>
        <w:spacing w:before="55" w:after="240"/>
        <w:ind w:left="100"/>
        <w:rPr>
          <w:rFonts w:ascii="Times New Roman"/>
          <w:color w:val="231F20"/>
          <w:u w:val="single" w:color="221E1F"/>
          <w:lang w:eastAsia="zh-CN"/>
        </w:rPr>
      </w:pPr>
      <w:r w:rsidRPr="00A60239">
        <w:rPr>
          <w:rFonts w:ascii="SimSun" w:eastAsia="SimSun" w:hAnsi="SimSun" w:cs="SimSun"/>
          <w:b/>
          <w:color w:val="231F20"/>
          <w:lang w:eastAsia="zh-CN"/>
        </w:rPr>
        <w:t>采取的纠正措施：</w:t>
      </w:r>
      <w:r w:rsidRPr="00BF2CF8">
        <w:rPr>
          <w:rFonts w:ascii="SimSun" w:eastAsia="SimSun" w:hAnsi="SimSun" w:cs="SimSun"/>
          <w:b/>
          <w:color w:val="231F20"/>
          <w:u w:val="single"/>
          <w:lang w:eastAsia="zh-CN"/>
        </w:rPr>
        <w:tab/>
      </w:r>
      <w:r w:rsidRPr="00A60239">
        <w:rPr>
          <w:rFonts w:ascii="SimSun" w:eastAsia="SimSun" w:hAnsi="SimSun" w:cs="SimSun"/>
          <w:b/>
          <w:color w:val="231F20"/>
          <w:lang w:eastAsia="zh-CN"/>
        </w:rPr>
        <w:t>纠正日期：</w:t>
      </w:r>
      <w:r w:rsidRPr="00BF2CF8">
        <w:rPr>
          <w:rFonts w:ascii="SimSun" w:eastAsia="SimSun" w:hAnsi="SimSun" w:cs="SimSun"/>
          <w:b/>
          <w:color w:val="231F20"/>
          <w:u w:val="single"/>
          <w:lang w:eastAsia="zh-CN"/>
        </w:rPr>
        <w:tab/>
      </w:r>
    </w:p>
    <w:p w14:paraId="1A8E2AE1" w14:textId="77777777" w:rsidR="001759CE" w:rsidRDefault="00B66A84" w:rsidP="001759CE">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5B0FCB42" w14:textId="77777777" w:rsidR="001759CE" w:rsidRDefault="00B66A84" w:rsidP="001759CE">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07F594CC" w14:textId="77777777" w:rsidR="001759CE" w:rsidRDefault="00B66A84" w:rsidP="001759CE">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735A0636" w14:textId="77777777" w:rsidR="001759CE" w:rsidRDefault="00B66A84" w:rsidP="001759CE">
      <w:pPr>
        <w:pStyle w:val="BodyText"/>
        <w:tabs>
          <w:tab w:val="left" w:pos="11250"/>
        </w:tabs>
        <w:spacing w:before="360"/>
        <w:ind w:left="144"/>
        <w:rPr>
          <w:rFonts w:ascii="Arial" w:eastAsia="Arial" w:hAnsi="Arial" w:cs="Arial"/>
          <w:sz w:val="20"/>
          <w:szCs w:val="20"/>
          <w:lang w:eastAsia="zh-CN"/>
        </w:rPr>
      </w:pPr>
      <w:r>
        <w:rPr>
          <w:color w:val="221F1F"/>
          <w:sz w:val="20"/>
          <w:u w:val="single"/>
          <w:lang w:eastAsia="zh-CN"/>
        </w:rPr>
        <w:tab/>
      </w:r>
    </w:p>
    <w:p w14:paraId="5FAD36FB" w14:textId="77777777" w:rsidR="001759CE" w:rsidRDefault="00B66A84" w:rsidP="001759CE">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132334A5" w14:textId="77777777" w:rsidR="001759CE" w:rsidRDefault="00B66A84" w:rsidP="001759CE">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48A76247" w14:textId="77777777" w:rsidR="001759CE" w:rsidRDefault="00B66A84" w:rsidP="001759CE">
      <w:pPr>
        <w:pStyle w:val="BodyText"/>
        <w:tabs>
          <w:tab w:val="left" w:pos="11250"/>
        </w:tabs>
        <w:spacing w:before="360"/>
        <w:ind w:left="144"/>
        <w:rPr>
          <w:rFonts w:ascii="Arial" w:eastAsia="Arial" w:hAnsi="Arial" w:cs="Arial"/>
          <w:sz w:val="20"/>
          <w:szCs w:val="20"/>
          <w:lang w:eastAsia="zh-CN"/>
        </w:rPr>
      </w:pPr>
      <w:r>
        <w:rPr>
          <w:color w:val="221F1F"/>
          <w:sz w:val="20"/>
          <w:u w:val="single"/>
          <w:lang w:eastAsia="zh-CN"/>
        </w:rPr>
        <w:tab/>
      </w:r>
    </w:p>
    <w:p w14:paraId="58720A72" w14:textId="77777777" w:rsidR="001759CE" w:rsidRDefault="00B66A84" w:rsidP="001759CE">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2A078A49" w14:textId="77777777" w:rsidR="001759CE" w:rsidRDefault="00B66A84" w:rsidP="001759CE">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7E50E84F" w14:textId="77777777" w:rsidR="001759CE" w:rsidRDefault="00B66A84" w:rsidP="001759CE">
      <w:pPr>
        <w:pStyle w:val="BodyText"/>
        <w:tabs>
          <w:tab w:val="left" w:pos="11250"/>
        </w:tabs>
        <w:spacing w:before="360"/>
        <w:ind w:left="144"/>
        <w:rPr>
          <w:rFonts w:ascii="Arial" w:eastAsia="Arial" w:hAnsi="Arial" w:cs="Arial"/>
          <w:sz w:val="20"/>
          <w:szCs w:val="20"/>
          <w:lang w:eastAsia="zh-CN"/>
        </w:rPr>
      </w:pPr>
      <w:r>
        <w:rPr>
          <w:color w:val="221F1F"/>
          <w:sz w:val="20"/>
          <w:u w:val="single"/>
          <w:lang w:eastAsia="zh-CN"/>
        </w:rPr>
        <w:tab/>
      </w:r>
    </w:p>
    <w:p w14:paraId="00ED1E15" w14:textId="77777777" w:rsidR="001759CE" w:rsidRDefault="00B66A84" w:rsidP="001759CE">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23A7B704" w14:textId="77777777" w:rsidR="001759CE" w:rsidRDefault="00B66A84" w:rsidP="001759CE">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7424CE72" w14:textId="77777777" w:rsidR="001759CE" w:rsidRDefault="00B66A84" w:rsidP="001759CE">
      <w:pPr>
        <w:pStyle w:val="BodyText"/>
        <w:tabs>
          <w:tab w:val="left" w:pos="11250"/>
        </w:tabs>
        <w:spacing w:before="360"/>
        <w:ind w:left="144"/>
        <w:rPr>
          <w:rFonts w:ascii="Arial" w:eastAsia="Arial" w:hAnsi="Arial" w:cs="Arial"/>
          <w:sz w:val="20"/>
          <w:szCs w:val="20"/>
          <w:lang w:eastAsia="zh-CN"/>
        </w:rPr>
      </w:pPr>
      <w:r>
        <w:rPr>
          <w:color w:val="221F1F"/>
          <w:sz w:val="20"/>
          <w:u w:val="single"/>
          <w:lang w:eastAsia="zh-CN"/>
        </w:rPr>
        <w:tab/>
      </w:r>
    </w:p>
    <w:p w14:paraId="4310E762" w14:textId="77777777" w:rsidR="001759CE" w:rsidRDefault="00B66A84" w:rsidP="001759CE">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7A89757D" w14:textId="77777777" w:rsidR="001759CE" w:rsidRDefault="00B66A84" w:rsidP="001759CE">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066D22EA" w14:textId="77777777" w:rsidR="00974645" w:rsidRDefault="00974645">
      <w:pPr>
        <w:pStyle w:val="BodyText"/>
        <w:spacing w:before="3"/>
        <w:rPr>
          <w:rFonts w:ascii="Times New Roman"/>
          <w:sz w:val="15"/>
          <w:lang w:eastAsia="zh-CN"/>
        </w:rPr>
      </w:pPr>
    </w:p>
    <w:p w14:paraId="23E13111" w14:textId="77777777" w:rsidR="00974645" w:rsidRDefault="00974645">
      <w:pPr>
        <w:rPr>
          <w:rFonts w:ascii="Times New Roman"/>
          <w:sz w:val="15"/>
          <w:lang w:eastAsia="zh-CN"/>
        </w:rPr>
        <w:sectPr w:rsidR="00974645">
          <w:pgSz w:w="12240" w:h="15840"/>
          <w:pgMar w:top="460" w:right="420" w:bottom="280" w:left="440" w:header="720" w:footer="720" w:gutter="0"/>
          <w:cols w:space="720"/>
        </w:sectPr>
      </w:pPr>
    </w:p>
    <w:p w14:paraId="11242CA6" w14:textId="77777777" w:rsidR="00974645" w:rsidRPr="00AE6933" w:rsidRDefault="00B66A84" w:rsidP="00AE6933">
      <w:pPr>
        <w:pStyle w:val="Heading2"/>
        <w:jc w:val="center"/>
        <w:rPr>
          <w:sz w:val="28"/>
          <w:szCs w:val="28"/>
          <w:lang w:eastAsia="zh-CN"/>
        </w:rPr>
      </w:pPr>
      <w:r w:rsidRPr="00AE6933">
        <w:rPr>
          <w:rFonts w:ascii="SimSun" w:eastAsia="SimSun" w:hAnsi="SimSun" w:cs="SimSun"/>
          <w:sz w:val="28"/>
          <w:szCs w:val="28"/>
          <w:lang w:eastAsia="zh-CN"/>
        </w:rPr>
        <w:lastRenderedPageBreak/>
        <w:t>事故/暴露和未遂事件调查报告</w:t>
      </w:r>
    </w:p>
    <w:p w14:paraId="33D19D1E" w14:textId="77777777" w:rsidR="00974645" w:rsidRPr="00A60239" w:rsidRDefault="00B66A84" w:rsidP="00CE6485">
      <w:pPr>
        <w:tabs>
          <w:tab w:val="left" w:pos="2989"/>
          <w:tab w:val="left" w:pos="3700"/>
          <w:tab w:val="left" w:pos="11178"/>
        </w:tabs>
        <w:spacing w:before="600" w:after="240"/>
        <w:ind w:left="144"/>
        <w:rPr>
          <w:rFonts w:ascii="Times New Roman"/>
          <w:lang w:eastAsia="zh-CN"/>
        </w:rPr>
      </w:pPr>
      <w:r w:rsidRPr="00A60239">
        <w:rPr>
          <w:rFonts w:ascii="SimSun" w:eastAsia="SimSun" w:hAnsi="SimSun" w:cs="SimSun"/>
          <w:b/>
          <w:color w:val="231F20"/>
          <w:lang w:eastAsia="zh-CN"/>
        </w:rPr>
        <w:t>日期：</w:t>
      </w:r>
      <w:r w:rsidRPr="00BF2CF8">
        <w:rPr>
          <w:rFonts w:ascii="SimSun" w:eastAsia="SimSun" w:hAnsi="SimSun" w:cs="SimSun"/>
          <w:b/>
          <w:color w:val="231F20"/>
          <w:u w:val="single"/>
          <w:lang w:eastAsia="zh-CN"/>
        </w:rPr>
        <w:tab/>
      </w:r>
      <w:r w:rsidRPr="00A60239">
        <w:rPr>
          <w:rFonts w:ascii="SimSun" w:eastAsia="SimSun" w:hAnsi="SimSun" w:cs="SimSun"/>
          <w:b/>
          <w:color w:val="231F20"/>
          <w:lang w:eastAsia="zh-CN"/>
        </w:rPr>
        <w:tab/>
        <w:t>受影响个人姓名：</w:t>
      </w:r>
      <w:r w:rsidRPr="00BF2CF8">
        <w:rPr>
          <w:rFonts w:ascii="SimSun" w:eastAsia="SimSun" w:hAnsi="SimSun" w:cs="SimSun"/>
          <w:b/>
          <w:color w:val="231F20"/>
          <w:u w:val="single"/>
          <w:lang w:eastAsia="zh-CN"/>
        </w:rPr>
        <w:tab/>
      </w:r>
    </w:p>
    <w:p w14:paraId="0B856650" w14:textId="77777777" w:rsidR="00974645" w:rsidRPr="00A60239" w:rsidRDefault="00B66A84">
      <w:pPr>
        <w:tabs>
          <w:tab w:val="left" w:pos="5246"/>
          <w:tab w:val="left" w:pos="5859"/>
          <w:tab w:val="left" w:pos="11174"/>
        </w:tabs>
        <w:spacing w:before="86"/>
        <w:ind w:left="149"/>
        <w:rPr>
          <w:rFonts w:ascii="Times New Roman"/>
          <w:lang w:eastAsia="zh-CN"/>
        </w:rPr>
      </w:pPr>
      <w:r w:rsidRPr="00A60239">
        <w:rPr>
          <w:rFonts w:ascii="SimSun" w:eastAsia="SimSun" w:hAnsi="SimSun" w:cs="SimSun"/>
          <w:b/>
          <w:color w:val="231F20"/>
          <w:lang w:eastAsia="zh-CN"/>
        </w:rPr>
        <w:t>位置：</w:t>
      </w:r>
      <w:r w:rsidRPr="00BF2CF8">
        <w:rPr>
          <w:rFonts w:ascii="SimSun" w:eastAsia="SimSun" w:hAnsi="SimSun" w:cs="SimSun"/>
          <w:b/>
          <w:color w:val="231F20"/>
          <w:u w:val="single"/>
          <w:lang w:eastAsia="zh-CN"/>
        </w:rPr>
        <w:tab/>
      </w:r>
      <w:r w:rsidRPr="00A60239">
        <w:rPr>
          <w:rFonts w:ascii="SimSun" w:eastAsia="SimSun" w:hAnsi="SimSun" w:cs="SimSun"/>
          <w:b/>
          <w:color w:val="231F20"/>
          <w:lang w:eastAsia="zh-CN"/>
        </w:rPr>
        <w:tab/>
        <w:t>目击者：</w:t>
      </w:r>
      <w:r w:rsidRPr="00BF2CF8">
        <w:rPr>
          <w:rFonts w:ascii="SimSun" w:eastAsia="SimSun" w:hAnsi="SimSun" w:cs="SimSun"/>
          <w:b/>
          <w:color w:val="231F20"/>
          <w:u w:val="single"/>
          <w:lang w:eastAsia="zh-CN"/>
        </w:rPr>
        <w:tab/>
      </w:r>
    </w:p>
    <w:p w14:paraId="17B2B972" w14:textId="77777777" w:rsidR="00974645" w:rsidRPr="00A60239" w:rsidRDefault="00B66A84" w:rsidP="00D10558">
      <w:pPr>
        <w:spacing w:before="480" w:after="120"/>
        <w:ind w:left="100"/>
        <w:rPr>
          <w:b/>
          <w:lang w:eastAsia="zh-CN"/>
        </w:rPr>
      </w:pPr>
      <w:r w:rsidRPr="00A60239">
        <w:rPr>
          <w:rFonts w:ascii="SimSun" w:eastAsia="SimSun" w:hAnsi="SimSun" w:cs="SimSun"/>
          <w:b/>
          <w:color w:val="231F20"/>
          <w:lang w:eastAsia="zh-CN"/>
        </w:rPr>
        <w:t>在事件发生之前，该个人在做什么？</w:t>
      </w:r>
    </w:p>
    <w:p w14:paraId="3E810E99" w14:textId="77777777" w:rsidR="00F271E9" w:rsidRDefault="00B66A84" w:rsidP="00F271E9">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7819E8A8" w14:textId="77777777" w:rsidR="00F271E9" w:rsidRDefault="00B66A84" w:rsidP="009D4E3A">
      <w:pPr>
        <w:pStyle w:val="BodyText"/>
        <w:tabs>
          <w:tab w:val="left" w:pos="11250"/>
        </w:tabs>
        <w:spacing w:before="60"/>
        <w:ind w:left="144"/>
        <w:rPr>
          <w:rFonts w:ascii="Arial" w:eastAsia="Arial" w:hAnsi="Arial" w:cs="Arial"/>
          <w:sz w:val="20"/>
          <w:szCs w:val="20"/>
          <w:lang w:eastAsia="zh-CN"/>
        </w:rPr>
      </w:pPr>
      <w:r>
        <w:rPr>
          <w:color w:val="221F1F"/>
          <w:sz w:val="20"/>
          <w:u w:val="single"/>
          <w:lang w:eastAsia="zh-CN"/>
        </w:rPr>
        <w:tab/>
      </w:r>
    </w:p>
    <w:p w14:paraId="14FF7683" w14:textId="77777777" w:rsidR="00F271E9" w:rsidRDefault="00B66A84" w:rsidP="009D4E3A">
      <w:pPr>
        <w:pStyle w:val="BodyText"/>
        <w:tabs>
          <w:tab w:val="left" w:pos="11250"/>
        </w:tabs>
        <w:spacing w:before="60"/>
        <w:ind w:left="144"/>
        <w:rPr>
          <w:rFonts w:ascii="Arial" w:eastAsia="Arial" w:hAnsi="Arial" w:cs="Arial"/>
          <w:sz w:val="20"/>
          <w:szCs w:val="20"/>
          <w:lang w:eastAsia="zh-CN"/>
        </w:rPr>
      </w:pPr>
      <w:r>
        <w:rPr>
          <w:color w:val="221F1F"/>
          <w:sz w:val="20"/>
          <w:u w:val="single"/>
          <w:lang w:eastAsia="zh-CN"/>
        </w:rPr>
        <w:tab/>
      </w:r>
    </w:p>
    <w:p w14:paraId="27722E46" w14:textId="77777777" w:rsidR="00F271E9" w:rsidRDefault="00B66A84" w:rsidP="009D4E3A">
      <w:pPr>
        <w:pStyle w:val="BodyText"/>
        <w:tabs>
          <w:tab w:val="left" w:pos="11250"/>
        </w:tabs>
        <w:spacing w:before="60"/>
        <w:ind w:left="144"/>
        <w:rPr>
          <w:rFonts w:ascii="Arial" w:eastAsia="Arial" w:hAnsi="Arial" w:cs="Arial"/>
          <w:sz w:val="20"/>
          <w:szCs w:val="20"/>
          <w:lang w:eastAsia="zh-CN"/>
        </w:rPr>
      </w:pPr>
      <w:r>
        <w:rPr>
          <w:color w:val="221F1F"/>
          <w:sz w:val="20"/>
          <w:u w:val="single"/>
          <w:lang w:eastAsia="zh-CN"/>
        </w:rPr>
        <w:tab/>
      </w:r>
    </w:p>
    <w:p w14:paraId="6265ED1F" w14:textId="77777777" w:rsidR="00974645" w:rsidRPr="00A60239" w:rsidRDefault="00B66A84" w:rsidP="00D10558">
      <w:pPr>
        <w:spacing w:before="480" w:after="120"/>
        <w:ind w:left="101"/>
        <w:rPr>
          <w:b/>
          <w:lang w:eastAsia="zh-CN"/>
        </w:rPr>
      </w:pPr>
      <w:r w:rsidRPr="00A60239">
        <w:rPr>
          <w:rFonts w:ascii="SimSun" w:eastAsia="SimSun" w:hAnsi="SimSun" w:cs="SimSun"/>
          <w:b/>
          <w:color w:val="231F20"/>
          <w:lang w:eastAsia="zh-CN"/>
        </w:rPr>
        <w:t>发生了什么（提供具体信息，包括伤害/疾病的性质）？</w:t>
      </w:r>
    </w:p>
    <w:p w14:paraId="7B46B937" w14:textId="77777777" w:rsidR="001514E8" w:rsidRDefault="00B66A84" w:rsidP="001514E8">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633C75F4" w14:textId="77777777" w:rsidR="001514E8" w:rsidRDefault="00B66A84" w:rsidP="009D4E3A">
      <w:pPr>
        <w:pStyle w:val="BodyText"/>
        <w:tabs>
          <w:tab w:val="left" w:pos="11250"/>
        </w:tabs>
        <w:spacing w:before="60"/>
        <w:ind w:left="144"/>
        <w:rPr>
          <w:rFonts w:ascii="Arial" w:eastAsia="Arial" w:hAnsi="Arial" w:cs="Arial"/>
          <w:sz w:val="20"/>
          <w:szCs w:val="20"/>
          <w:lang w:eastAsia="zh-CN"/>
        </w:rPr>
      </w:pPr>
      <w:r>
        <w:rPr>
          <w:color w:val="221F1F"/>
          <w:sz w:val="20"/>
          <w:u w:val="single"/>
          <w:lang w:eastAsia="zh-CN"/>
        </w:rPr>
        <w:tab/>
      </w:r>
    </w:p>
    <w:p w14:paraId="2185FEF7" w14:textId="77777777" w:rsidR="001514E8" w:rsidRDefault="00B66A84" w:rsidP="009D4E3A">
      <w:pPr>
        <w:pStyle w:val="BodyText"/>
        <w:tabs>
          <w:tab w:val="left" w:pos="11250"/>
        </w:tabs>
        <w:spacing w:before="60"/>
        <w:ind w:left="144"/>
        <w:rPr>
          <w:rFonts w:ascii="Arial" w:eastAsia="Arial" w:hAnsi="Arial" w:cs="Arial"/>
          <w:sz w:val="20"/>
          <w:szCs w:val="20"/>
          <w:lang w:eastAsia="zh-CN"/>
        </w:rPr>
      </w:pPr>
      <w:r>
        <w:rPr>
          <w:color w:val="221F1F"/>
          <w:sz w:val="20"/>
          <w:u w:val="single"/>
          <w:lang w:eastAsia="zh-CN"/>
        </w:rPr>
        <w:tab/>
      </w:r>
    </w:p>
    <w:p w14:paraId="2C92FDBB" w14:textId="77777777" w:rsidR="001514E8" w:rsidRDefault="00B66A84" w:rsidP="009D4E3A">
      <w:pPr>
        <w:pStyle w:val="BodyText"/>
        <w:tabs>
          <w:tab w:val="left" w:pos="11250"/>
        </w:tabs>
        <w:spacing w:before="60"/>
        <w:ind w:left="144"/>
        <w:rPr>
          <w:rFonts w:ascii="Arial" w:eastAsia="Arial" w:hAnsi="Arial" w:cs="Arial"/>
          <w:sz w:val="20"/>
          <w:szCs w:val="20"/>
          <w:lang w:eastAsia="zh-CN"/>
        </w:rPr>
      </w:pPr>
      <w:r>
        <w:rPr>
          <w:color w:val="221F1F"/>
          <w:sz w:val="20"/>
          <w:u w:val="single"/>
          <w:lang w:eastAsia="zh-CN"/>
        </w:rPr>
        <w:tab/>
      </w:r>
    </w:p>
    <w:p w14:paraId="1E1CCB06" w14:textId="77777777" w:rsidR="00974645" w:rsidRPr="00A60239" w:rsidRDefault="00B66A84" w:rsidP="00D10558">
      <w:pPr>
        <w:spacing w:before="480" w:after="120"/>
        <w:ind w:left="101"/>
        <w:rPr>
          <w:b/>
          <w:lang w:eastAsia="zh-CN"/>
        </w:rPr>
      </w:pPr>
      <w:r w:rsidRPr="00A60239">
        <w:rPr>
          <w:rFonts w:ascii="SimSun" w:eastAsia="SimSun" w:hAnsi="SimSun" w:cs="SimSun"/>
          <w:b/>
          <w:color w:val="231F20"/>
          <w:lang w:eastAsia="zh-CN"/>
        </w:rPr>
        <w:t>事件发生的根本原因是什么（列出所有原因，而非有过错的个人）？</w:t>
      </w:r>
    </w:p>
    <w:p w14:paraId="51A561B9" w14:textId="77777777" w:rsidR="001514E8" w:rsidRDefault="00B66A84" w:rsidP="001514E8">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50A2C70E" w14:textId="77777777" w:rsidR="001514E8" w:rsidRDefault="00B66A84" w:rsidP="009D4E3A">
      <w:pPr>
        <w:pStyle w:val="BodyText"/>
        <w:tabs>
          <w:tab w:val="left" w:pos="11250"/>
        </w:tabs>
        <w:spacing w:before="60"/>
        <w:ind w:left="144"/>
        <w:rPr>
          <w:rFonts w:ascii="Arial" w:eastAsia="Arial" w:hAnsi="Arial" w:cs="Arial"/>
          <w:sz w:val="20"/>
          <w:szCs w:val="20"/>
          <w:lang w:eastAsia="zh-CN"/>
        </w:rPr>
      </w:pPr>
      <w:r>
        <w:rPr>
          <w:color w:val="221F1F"/>
          <w:sz w:val="20"/>
          <w:u w:val="single"/>
          <w:lang w:eastAsia="zh-CN"/>
        </w:rPr>
        <w:tab/>
      </w:r>
    </w:p>
    <w:p w14:paraId="0FBB3D8E" w14:textId="77777777" w:rsidR="001514E8" w:rsidRDefault="00B66A84" w:rsidP="009D4E3A">
      <w:pPr>
        <w:pStyle w:val="BodyText"/>
        <w:tabs>
          <w:tab w:val="left" w:pos="11250"/>
        </w:tabs>
        <w:spacing w:before="60"/>
        <w:ind w:left="144"/>
        <w:rPr>
          <w:rFonts w:ascii="Arial" w:eastAsia="Arial" w:hAnsi="Arial" w:cs="Arial"/>
          <w:sz w:val="20"/>
          <w:szCs w:val="20"/>
          <w:lang w:eastAsia="zh-CN"/>
        </w:rPr>
      </w:pPr>
      <w:r>
        <w:rPr>
          <w:color w:val="221F1F"/>
          <w:sz w:val="20"/>
          <w:u w:val="single"/>
          <w:lang w:eastAsia="zh-CN"/>
        </w:rPr>
        <w:tab/>
      </w:r>
    </w:p>
    <w:p w14:paraId="1D351F6B" w14:textId="77777777" w:rsidR="001514E8" w:rsidRDefault="00B66A84" w:rsidP="009D4E3A">
      <w:pPr>
        <w:pStyle w:val="BodyText"/>
        <w:tabs>
          <w:tab w:val="left" w:pos="11250"/>
        </w:tabs>
        <w:spacing w:before="60"/>
        <w:ind w:left="144"/>
        <w:rPr>
          <w:rFonts w:ascii="Arial" w:eastAsia="Arial" w:hAnsi="Arial" w:cs="Arial"/>
          <w:sz w:val="20"/>
          <w:szCs w:val="20"/>
          <w:lang w:eastAsia="zh-CN"/>
        </w:rPr>
      </w:pPr>
      <w:r>
        <w:rPr>
          <w:color w:val="221F1F"/>
          <w:sz w:val="20"/>
          <w:u w:val="single"/>
          <w:lang w:eastAsia="zh-CN"/>
        </w:rPr>
        <w:tab/>
      </w:r>
    </w:p>
    <w:p w14:paraId="1A031381" w14:textId="77777777" w:rsidR="00974645" w:rsidRPr="00A60239" w:rsidRDefault="00B66A84" w:rsidP="00D10558">
      <w:pPr>
        <w:spacing w:before="480" w:after="120"/>
        <w:ind w:left="101"/>
        <w:rPr>
          <w:b/>
          <w:lang w:eastAsia="zh-CN"/>
        </w:rPr>
      </w:pPr>
      <w:r w:rsidRPr="00A60239">
        <w:rPr>
          <w:rFonts w:ascii="SimSun" w:eastAsia="SimSun" w:hAnsi="SimSun" w:cs="SimSun"/>
          <w:b/>
          <w:color w:val="231F20"/>
          <w:lang w:eastAsia="zh-CN"/>
        </w:rPr>
        <w:t>需要做什么来防止再次发生？</w:t>
      </w:r>
    </w:p>
    <w:p w14:paraId="03100838" w14:textId="77777777" w:rsidR="001514E8" w:rsidRDefault="00B66A84" w:rsidP="001514E8">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19180358" w14:textId="77777777" w:rsidR="001514E8" w:rsidRDefault="00B66A84" w:rsidP="009D4E3A">
      <w:pPr>
        <w:pStyle w:val="BodyText"/>
        <w:tabs>
          <w:tab w:val="left" w:pos="11250"/>
        </w:tabs>
        <w:spacing w:before="60"/>
        <w:ind w:left="144"/>
        <w:rPr>
          <w:rFonts w:ascii="Arial" w:eastAsia="Arial" w:hAnsi="Arial" w:cs="Arial"/>
          <w:sz w:val="20"/>
          <w:szCs w:val="20"/>
          <w:lang w:eastAsia="zh-CN"/>
        </w:rPr>
      </w:pPr>
      <w:r>
        <w:rPr>
          <w:color w:val="221F1F"/>
          <w:sz w:val="20"/>
          <w:u w:val="single"/>
          <w:lang w:eastAsia="zh-CN"/>
        </w:rPr>
        <w:tab/>
      </w:r>
    </w:p>
    <w:p w14:paraId="494506E2" w14:textId="77777777" w:rsidR="001514E8" w:rsidRDefault="00B66A84" w:rsidP="009D4E3A">
      <w:pPr>
        <w:pStyle w:val="BodyText"/>
        <w:tabs>
          <w:tab w:val="left" w:pos="11250"/>
        </w:tabs>
        <w:spacing w:before="60"/>
        <w:ind w:left="144"/>
        <w:rPr>
          <w:rFonts w:ascii="Arial" w:eastAsia="Arial" w:hAnsi="Arial" w:cs="Arial"/>
          <w:sz w:val="20"/>
          <w:szCs w:val="20"/>
          <w:lang w:eastAsia="zh-CN"/>
        </w:rPr>
      </w:pPr>
      <w:r>
        <w:rPr>
          <w:color w:val="221F1F"/>
          <w:sz w:val="20"/>
          <w:u w:val="single"/>
          <w:lang w:eastAsia="zh-CN"/>
        </w:rPr>
        <w:tab/>
      </w:r>
    </w:p>
    <w:p w14:paraId="7825FA9E" w14:textId="77777777" w:rsidR="001514E8" w:rsidRDefault="00B66A84" w:rsidP="009D4E3A">
      <w:pPr>
        <w:pStyle w:val="BodyText"/>
        <w:tabs>
          <w:tab w:val="left" w:pos="11250"/>
        </w:tabs>
        <w:spacing w:before="60"/>
        <w:ind w:left="144"/>
        <w:rPr>
          <w:rFonts w:ascii="Arial" w:eastAsia="Arial" w:hAnsi="Arial" w:cs="Arial"/>
          <w:sz w:val="20"/>
          <w:szCs w:val="20"/>
          <w:lang w:eastAsia="zh-CN"/>
        </w:rPr>
      </w:pPr>
      <w:r>
        <w:rPr>
          <w:color w:val="221F1F"/>
          <w:sz w:val="20"/>
          <w:u w:val="single"/>
          <w:lang w:eastAsia="zh-CN"/>
        </w:rPr>
        <w:tab/>
      </w:r>
    </w:p>
    <w:p w14:paraId="640C7C87" w14:textId="77777777" w:rsidR="00974645" w:rsidRPr="00A60239" w:rsidRDefault="00B66A84" w:rsidP="00D10558">
      <w:pPr>
        <w:spacing w:before="480" w:after="120"/>
        <w:ind w:left="101"/>
        <w:rPr>
          <w:b/>
          <w:lang w:eastAsia="zh-CN"/>
        </w:rPr>
      </w:pPr>
      <w:r w:rsidRPr="00A60239">
        <w:rPr>
          <w:rFonts w:ascii="SimSun" w:eastAsia="SimSun" w:hAnsi="SimSun" w:cs="SimSun"/>
          <w:b/>
          <w:color w:val="231F20"/>
          <w:lang w:eastAsia="zh-CN"/>
        </w:rPr>
        <w:t>什么时候执行纠正措施？</w:t>
      </w:r>
    </w:p>
    <w:p w14:paraId="4E122E12" w14:textId="77777777" w:rsidR="00A15868" w:rsidRDefault="00B66A84" w:rsidP="00A15868">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2A7E3904" w14:textId="77777777" w:rsidR="00A15868" w:rsidRDefault="00B66A84" w:rsidP="009D4E3A">
      <w:pPr>
        <w:pStyle w:val="BodyText"/>
        <w:tabs>
          <w:tab w:val="left" w:pos="11250"/>
        </w:tabs>
        <w:spacing w:before="60"/>
        <w:ind w:left="144"/>
        <w:rPr>
          <w:rFonts w:ascii="Arial" w:eastAsia="Arial" w:hAnsi="Arial" w:cs="Arial"/>
          <w:sz w:val="20"/>
          <w:szCs w:val="20"/>
          <w:lang w:eastAsia="zh-CN"/>
        </w:rPr>
      </w:pPr>
      <w:r>
        <w:rPr>
          <w:color w:val="221F1F"/>
          <w:sz w:val="20"/>
          <w:u w:val="single"/>
          <w:lang w:eastAsia="zh-CN"/>
        </w:rPr>
        <w:tab/>
      </w:r>
    </w:p>
    <w:p w14:paraId="475E0513" w14:textId="77777777" w:rsidR="00A15868" w:rsidRDefault="00B66A84" w:rsidP="009D4E3A">
      <w:pPr>
        <w:pStyle w:val="BodyText"/>
        <w:tabs>
          <w:tab w:val="left" w:pos="11250"/>
        </w:tabs>
        <w:spacing w:before="60"/>
        <w:ind w:left="144"/>
        <w:rPr>
          <w:rFonts w:ascii="Arial" w:eastAsia="Arial" w:hAnsi="Arial" w:cs="Arial"/>
          <w:sz w:val="20"/>
          <w:szCs w:val="20"/>
          <w:lang w:eastAsia="zh-CN"/>
        </w:rPr>
      </w:pPr>
      <w:r>
        <w:rPr>
          <w:color w:val="221F1F"/>
          <w:sz w:val="20"/>
          <w:u w:val="single"/>
          <w:lang w:eastAsia="zh-CN"/>
        </w:rPr>
        <w:tab/>
      </w:r>
    </w:p>
    <w:p w14:paraId="7CF593B3" w14:textId="77777777" w:rsidR="00A15868" w:rsidRDefault="00B66A84" w:rsidP="009D4E3A">
      <w:pPr>
        <w:pStyle w:val="BodyText"/>
        <w:tabs>
          <w:tab w:val="left" w:pos="11250"/>
        </w:tabs>
        <w:spacing w:before="60"/>
        <w:ind w:left="144"/>
        <w:rPr>
          <w:rFonts w:ascii="Arial" w:eastAsia="Arial" w:hAnsi="Arial" w:cs="Arial"/>
          <w:sz w:val="20"/>
          <w:szCs w:val="20"/>
          <w:lang w:eastAsia="zh-CN"/>
        </w:rPr>
      </w:pPr>
      <w:r>
        <w:rPr>
          <w:color w:val="221F1F"/>
          <w:sz w:val="20"/>
          <w:u w:val="single"/>
          <w:lang w:eastAsia="zh-CN"/>
        </w:rPr>
        <w:tab/>
      </w:r>
    </w:p>
    <w:p w14:paraId="74302625" w14:textId="77777777" w:rsidR="00974645" w:rsidRPr="00A60239" w:rsidRDefault="00B66A84" w:rsidP="00D10558">
      <w:pPr>
        <w:tabs>
          <w:tab w:val="left" w:pos="7487"/>
          <w:tab w:val="left" w:pos="11195"/>
        </w:tabs>
        <w:spacing w:before="480"/>
        <w:ind w:left="101"/>
        <w:rPr>
          <w:rFonts w:ascii="Times New Roman"/>
          <w:lang w:eastAsia="zh-CN"/>
        </w:rPr>
      </w:pPr>
      <w:r w:rsidRPr="00A60239">
        <w:rPr>
          <w:rFonts w:ascii="SimSun" w:eastAsia="SimSun" w:hAnsi="SimSun" w:cs="SimSun"/>
          <w:b/>
          <w:color w:val="231F20"/>
          <w:lang w:eastAsia="zh-CN"/>
        </w:rPr>
        <w:t>调查人员姓名：</w:t>
      </w:r>
      <w:r w:rsidRPr="00BF2CF8">
        <w:rPr>
          <w:rFonts w:ascii="SimSun" w:eastAsia="SimSun" w:hAnsi="SimSun" w:cs="SimSun"/>
          <w:b/>
          <w:color w:val="231F20"/>
          <w:u w:val="single"/>
          <w:lang w:eastAsia="zh-CN"/>
        </w:rPr>
        <w:tab/>
      </w:r>
      <w:r w:rsidRPr="00A60239">
        <w:rPr>
          <w:rFonts w:ascii="SimSun" w:eastAsia="SimSun" w:hAnsi="SimSun" w:cs="SimSun"/>
          <w:b/>
          <w:color w:val="231F20"/>
          <w:lang w:eastAsia="zh-CN"/>
        </w:rPr>
        <w:t>调查日期：</w:t>
      </w:r>
      <w:r w:rsidRPr="00BF2CF8">
        <w:rPr>
          <w:rFonts w:ascii="SimSun" w:eastAsia="SimSun" w:hAnsi="SimSun" w:cs="SimSun"/>
          <w:b/>
          <w:color w:val="231F20"/>
          <w:u w:val="single"/>
          <w:lang w:eastAsia="zh-CN"/>
        </w:rPr>
        <w:tab/>
      </w:r>
    </w:p>
    <w:p w14:paraId="76345DD6" w14:textId="77777777" w:rsidR="00974645" w:rsidRPr="00A60239" w:rsidRDefault="00B66A84">
      <w:pPr>
        <w:spacing w:before="55"/>
        <w:ind w:left="100"/>
        <w:rPr>
          <w:b/>
          <w:lang w:eastAsia="zh-CN"/>
        </w:rPr>
      </w:pPr>
      <w:r w:rsidRPr="00A60239">
        <w:rPr>
          <w:rFonts w:ascii="SimSun" w:eastAsia="SimSun" w:hAnsi="SimSun" w:cs="SimSun"/>
          <w:b/>
          <w:color w:val="231F20"/>
          <w:lang w:eastAsia="zh-CN"/>
        </w:rPr>
        <w:t>事故/事件调查——其他说明：</w:t>
      </w:r>
    </w:p>
    <w:p w14:paraId="5200D972" w14:textId="77777777" w:rsidR="00A15868" w:rsidRDefault="00B66A84" w:rsidP="00A15868">
      <w:pPr>
        <w:pStyle w:val="BodyText"/>
        <w:tabs>
          <w:tab w:val="left" w:pos="11250"/>
        </w:tabs>
        <w:spacing w:before="120"/>
        <w:ind w:left="144"/>
        <w:rPr>
          <w:rFonts w:ascii="Arial" w:eastAsia="Arial" w:hAnsi="Arial" w:cs="Arial"/>
          <w:sz w:val="20"/>
          <w:szCs w:val="20"/>
          <w:lang w:eastAsia="zh-CN"/>
        </w:rPr>
      </w:pPr>
      <w:r>
        <w:rPr>
          <w:color w:val="221F1F"/>
          <w:sz w:val="20"/>
          <w:u w:val="single"/>
          <w:lang w:eastAsia="zh-CN"/>
        </w:rPr>
        <w:tab/>
      </w:r>
    </w:p>
    <w:p w14:paraId="05A2CA40" w14:textId="77777777" w:rsidR="00A15868" w:rsidRDefault="00B66A84" w:rsidP="009D4E3A">
      <w:pPr>
        <w:pStyle w:val="BodyText"/>
        <w:tabs>
          <w:tab w:val="left" w:pos="11250"/>
        </w:tabs>
        <w:spacing w:before="60"/>
        <w:ind w:left="144"/>
        <w:rPr>
          <w:rFonts w:ascii="Arial" w:eastAsia="Arial" w:hAnsi="Arial" w:cs="Arial"/>
          <w:sz w:val="20"/>
          <w:szCs w:val="20"/>
          <w:lang w:eastAsia="zh-CN"/>
        </w:rPr>
      </w:pPr>
      <w:r>
        <w:rPr>
          <w:color w:val="221F1F"/>
          <w:sz w:val="20"/>
          <w:u w:val="single"/>
          <w:lang w:eastAsia="zh-CN"/>
        </w:rPr>
        <w:tab/>
      </w:r>
    </w:p>
    <w:p w14:paraId="5135B8F0" w14:textId="77777777" w:rsidR="00A15868" w:rsidRDefault="00B66A84" w:rsidP="009D4E3A">
      <w:pPr>
        <w:pStyle w:val="BodyText"/>
        <w:tabs>
          <w:tab w:val="left" w:pos="11250"/>
        </w:tabs>
        <w:spacing w:before="60"/>
        <w:ind w:left="144"/>
        <w:rPr>
          <w:rFonts w:ascii="Arial" w:eastAsia="Arial" w:hAnsi="Arial" w:cs="Arial"/>
          <w:sz w:val="20"/>
          <w:szCs w:val="20"/>
          <w:lang w:eastAsia="zh-CN"/>
        </w:rPr>
      </w:pPr>
      <w:r>
        <w:rPr>
          <w:color w:val="221F1F"/>
          <w:sz w:val="20"/>
          <w:u w:val="single"/>
          <w:lang w:eastAsia="zh-CN"/>
        </w:rPr>
        <w:tab/>
      </w:r>
    </w:p>
    <w:p w14:paraId="1504B82A" w14:textId="77777777" w:rsidR="00A15868" w:rsidRDefault="00B66A84" w:rsidP="009D4E3A">
      <w:pPr>
        <w:pStyle w:val="BodyText"/>
        <w:tabs>
          <w:tab w:val="left" w:pos="11250"/>
        </w:tabs>
        <w:spacing w:before="60"/>
        <w:ind w:left="144"/>
        <w:rPr>
          <w:rFonts w:ascii="Arial" w:eastAsia="Arial" w:hAnsi="Arial" w:cs="Arial"/>
          <w:sz w:val="20"/>
          <w:szCs w:val="20"/>
          <w:lang w:eastAsia="zh-CN"/>
        </w:rPr>
      </w:pPr>
      <w:r>
        <w:rPr>
          <w:color w:val="221F1F"/>
          <w:sz w:val="20"/>
          <w:u w:val="single"/>
          <w:lang w:eastAsia="zh-CN"/>
        </w:rPr>
        <w:tab/>
      </w:r>
    </w:p>
    <w:p w14:paraId="7119E917" w14:textId="77777777" w:rsidR="00974645" w:rsidRDefault="00974645">
      <w:pPr>
        <w:pStyle w:val="BodyText"/>
        <w:spacing w:before="5"/>
        <w:rPr>
          <w:b/>
          <w:sz w:val="14"/>
          <w:lang w:eastAsia="zh-CN"/>
        </w:rPr>
      </w:pPr>
    </w:p>
    <w:p w14:paraId="0A0FFC4A" w14:textId="77777777" w:rsidR="00974645" w:rsidRDefault="00974645">
      <w:pPr>
        <w:rPr>
          <w:sz w:val="14"/>
          <w:lang w:eastAsia="zh-CN"/>
        </w:rPr>
        <w:sectPr w:rsidR="00974645">
          <w:pgSz w:w="12240" w:h="15840"/>
          <w:pgMar w:top="460" w:right="420" w:bottom="280" w:left="440" w:header="720" w:footer="720" w:gutter="0"/>
          <w:cols w:space="720"/>
        </w:sectPr>
      </w:pPr>
    </w:p>
    <w:p w14:paraId="224E49C6" w14:textId="77777777" w:rsidR="00974645" w:rsidRPr="00AE6933" w:rsidRDefault="00B66A84" w:rsidP="00AE6933">
      <w:pPr>
        <w:pStyle w:val="Heading2"/>
        <w:jc w:val="center"/>
        <w:rPr>
          <w:sz w:val="28"/>
          <w:szCs w:val="28"/>
          <w:lang w:eastAsia="zh-CN"/>
        </w:rPr>
      </w:pPr>
      <w:r w:rsidRPr="00AE6933">
        <w:rPr>
          <w:rFonts w:ascii="SimSun" w:eastAsia="SimSun" w:hAnsi="SimSun" w:cs="SimSun"/>
          <w:sz w:val="28"/>
          <w:szCs w:val="28"/>
          <w:lang w:eastAsia="zh-CN"/>
        </w:rPr>
        <w:lastRenderedPageBreak/>
        <w:t>工人培训和指导记录</w:t>
      </w:r>
    </w:p>
    <w:p w14:paraId="3070EED2" w14:textId="77777777" w:rsidR="00974645" w:rsidRDefault="00B66A84" w:rsidP="00AE4ED5">
      <w:pPr>
        <w:pStyle w:val="BodyText"/>
        <w:tabs>
          <w:tab w:val="left" w:pos="3038"/>
          <w:tab w:val="left" w:pos="7887"/>
          <w:tab w:val="left" w:pos="10943"/>
        </w:tabs>
        <w:spacing w:before="600" w:after="240"/>
        <w:ind w:left="101"/>
        <w:rPr>
          <w:rFonts w:ascii="Times New Roman"/>
          <w:lang w:eastAsia="zh-CN"/>
        </w:rPr>
      </w:pPr>
      <w:r>
        <w:rPr>
          <w:rFonts w:ascii="SimSun" w:eastAsia="SimSun" w:hAnsi="SimSun" w:cs="SimSun"/>
          <w:color w:val="231F20"/>
          <w:lang w:eastAsia="zh-CN"/>
        </w:rPr>
        <w:t>日期：</w:t>
      </w:r>
      <w:r w:rsidRPr="00BF2CF8">
        <w:rPr>
          <w:rFonts w:ascii="SimSun" w:eastAsia="SimSun" w:hAnsi="SimSun" w:cs="SimSun"/>
          <w:color w:val="231F20"/>
          <w:u w:val="single"/>
          <w:lang w:eastAsia="zh-CN"/>
        </w:rPr>
        <w:tab/>
      </w:r>
      <w:r>
        <w:rPr>
          <w:rFonts w:ascii="SimSun" w:eastAsia="SimSun" w:hAnsi="SimSun" w:cs="SimSun"/>
          <w:color w:val="231F20"/>
          <w:lang w:eastAsia="zh-CN"/>
        </w:rPr>
        <w:t>位置：</w:t>
      </w:r>
      <w:r w:rsidRPr="00BF2CF8">
        <w:rPr>
          <w:rFonts w:ascii="SimSun" w:eastAsia="SimSun" w:hAnsi="SimSun" w:cs="SimSun"/>
          <w:color w:val="231F20"/>
          <w:u w:val="single"/>
          <w:lang w:eastAsia="zh-CN"/>
        </w:rPr>
        <w:tab/>
      </w:r>
      <w:r>
        <w:rPr>
          <w:rFonts w:ascii="SimSun" w:eastAsia="SimSun" w:hAnsi="SimSun" w:cs="SimSun"/>
          <w:color w:val="231F20"/>
          <w:lang w:eastAsia="zh-CN"/>
        </w:rPr>
        <w:t>培训人：</w:t>
      </w:r>
      <w:r w:rsidRPr="00BF2CF8">
        <w:rPr>
          <w:rFonts w:ascii="SimSun" w:eastAsia="SimSun" w:hAnsi="SimSun" w:cs="SimSun"/>
          <w:color w:val="231F20"/>
          <w:u w:val="single"/>
          <w:lang w:eastAsia="zh-CN"/>
        </w:rPr>
        <w:tab/>
      </w:r>
    </w:p>
    <w:p w14:paraId="7786C979" w14:textId="77777777" w:rsidR="00974645" w:rsidRPr="008A4292" w:rsidRDefault="00B66A84" w:rsidP="008A4292">
      <w:pPr>
        <w:pStyle w:val="BodyText"/>
        <w:tabs>
          <w:tab w:val="left" w:pos="11156"/>
        </w:tabs>
        <w:spacing w:before="87" w:after="240"/>
        <w:ind w:left="100"/>
        <w:rPr>
          <w:rFonts w:ascii="Times New Roman"/>
          <w:lang w:eastAsia="zh-CN"/>
        </w:rPr>
      </w:pPr>
      <w:r>
        <w:rPr>
          <w:rFonts w:ascii="SimSun" w:eastAsia="SimSun" w:hAnsi="SimSun" w:cs="SimSun"/>
          <w:color w:val="231F20"/>
          <w:spacing w:val="-3"/>
          <w:lang w:eastAsia="zh-CN"/>
        </w:rPr>
        <w:t>培训主题具体信息：</w:t>
      </w:r>
      <w:r w:rsidRPr="00BF2CF8">
        <w:rPr>
          <w:rFonts w:ascii="SimSun" w:eastAsia="SimSun" w:hAnsi="SimSun" w:cs="SimSun"/>
          <w:color w:val="231F20"/>
          <w:spacing w:val="-3"/>
          <w:u w:val="single"/>
          <w:lang w:eastAsia="zh-CN"/>
        </w:rPr>
        <w:tab/>
      </w:r>
    </w:p>
    <w:p w14:paraId="08EC2956" w14:textId="77777777" w:rsidR="00974645" w:rsidRPr="00BF2CF8" w:rsidRDefault="00B66A84" w:rsidP="00C93DC3">
      <w:pPr>
        <w:pStyle w:val="BodyText"/>
        <w:tabs>
          <w:tab w:val="left" w:pos="2979"/>
          <w:tab w:val="left" w:pos="4491"/>
          <w:tab w:val="left" w:pos="5139"/>
          <w:tab w:val="left" w:pos="6705"/>
        </w:tabs>
        <w:spacing w:before="86" w:after="120"/>
        <w:ind w:left="100"/>
        <w:rPr>
          <w:rFonts w:ascii="Times New Roman"/>
          <w:u w:val="single"/>
          <w:lang w:eastAsia="zh-CN"/>
        </w:rPr>
      </w:pPr>
      <w:r>
        <w:rPr>
          <w:rFonts w:ascii="SimSun" w:eastAsia="SimSun" w:hAnsi="SimSun" w:cs="SimSun"/>
          <w:color w:val="231F20"/>
          <w:lang w:eastAsia="zh-CN"/>
        </w:rPr>
        <w:t>培训方法</w:t>
      </w:r>
      <w:r w:rsidRPr="00BF2CF8">
        <w:rPr>
          <w:rFonts w:ascii="SimSun" w:eastAsia="SimSun" w:hAnsi="SimSun" w:cs="SimSun"/>
          <w:color w:val="231F20"/>
          <w:u w:val="single"/>
          <w:lang w:eastAsia="zh-CN"/>
        </w:rPr>
        <w:tab/>
      </w:r>
      <w:r>
        <w:rPr>
          <w:rFonts w:ascii="SimSun" w:eastAsia="SimSun" w:hAnsi="SimSun" w:cs="SimSun"/>
          <w:color w:val="231F20"/>
          <w:lang w:eastAsia="zh-CN"/>
        </w:rPr>
        <w:t>口头培训</w:t>
      </w:r>
      <w:r w:rsidRPr="00BF2CF8">
        <w:rPr>
          <w:rFonts w:ascii="SimSun" w:eastAsia="SimSun" w:hAnsi="SimSun" w:cs="SimSun"/>
          <w:color w:val="231F20"/>
          <w:u w:val="single"/>
          <w:lang w:eastAsia="zh-CN"/>
        </w:rPr>
        <w:tab/>
      </w:r>
      <w:r>
        <w:rPr>
          <w:rFonts w:ascii="SimSun" w:eastAsia="SimSun" w:hAnsi="SimSun" w:cs="SimSun"/>
          <w:color w:val="231F20"/>
          <w:lang w:eastAsia="zh-CN"/>
        </w:rPr>
        <w:tab/>
        <w:t>视频培训</w:t>
      </w:r>
      <w:r w:rsidRPr="00BF2CF8">
        <w:rPr>
          <w:rFonts w:ascii="SimSun" w:eastAsia="SimSun" w:hAnsi="SimSun" w:cs="SimSun"/>
          <w:color w:val="231F20"/>
          <w:u w:val="single"/>
          <w:lang w:eastAsia="zh-CN"/>
        </w:rPr>
        <w:tab/>
      </w:r>
    </w:p>
    <w:p w14:paraId="66FA7DD0" w14:textId="77777777" w:rsidR="00974645" w:rsidRPr="00537D3D" w:rsidRDefault="00B66A84" w:rsidP="00C93DC3">
      <w:pPr>
        <w:pStyle w:val="BodyText"/>
        <w:tabs>
          <w:tab w:val="left" w:pos="4473"/>
          <w:tab w:val="left" w:pos="5141"/>
          <w:tab w:val="left" w:pos="9546"/>
        </w:tabs>
        <w:spacing w:before="55" w:after="480"/>
        <w:ind w:left="2980"/>
      </w:pPr>
      <w:proofErr w:type="spellStart"/>
      <w:r w:rsidRPr="00537D3D">
        <w:rPr>
          <w:rFonts w:ascii="SimSun" w:eastAsia="SimSun" w:hAnsi="SimSun" w:cs="SimSun"/>
          <w:color w:val="231F20"/>
        </w:rPr>
        <w:t>语音培训</w:t>
      </w:r>
      <w:proofErr w:type="spellEnd"/>
      <w:r w:rsidRPr="00BF2CF8">
        <w:rPr>
          <w:rFonts w:ascii="SimSun" w:eastAsia="SimSun" w:hAnsi="SimSun" w:cs="SimSun"/>
          <w:color w:val="231F20"/>
          <w:u w:val="single"/>
        </w:rPr>
        <w:tab/>
      </w:r>
      <w:r w:rsidRPr="00537D3D">
        <w:rPr>
          <w:rFonts w:ascii="SimSun" w:eastAsia="SimSun" w:hAnsi="SimSun" w:cs="SimSun"/>
          <w:color w:val="231F20"/>
        </w:rPr>
        <w:tab/>
      </w:r>
      <w:proofErr w:type="spellStart"/>
      <w:r w:rsidRPr="00537D3D">
        <w:rPr>
          <w:rFonts w:ascii="SimSun" w:eastAsia="SimSun" w:hAnsi="SimSun" w:cs="SimSun"/>
          <w:color w:val="231F20"/>
        </w:rPr>
        <w:t>其他</w:t>
      </w:r>
      <w:proofErr w:type="spellEnd"/>
      <w:r w:rsidRPr="00BF2CF8">
        <w:rPr>
          <w:rFonts w:ascii="SimSun" w:eastAsia="SimSun" w:hAnsi="SimSun" w:cs="SimSun"/>
          <w:color w:val="231F20"/>
          <w:u w:val="single"/>
        </w:rPr>
        <w:tab/>
      </w: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Empty table with 3 columns and 21 rows for employer to have employees write their names and sign when they receive training."/>
      </w:tblPr>
      <w:tblGrid>
        <w:gridCol w:w="4382"/>
        <w:gridCol w:w="3708"/>
        <w:gridCol w:w="2695"/>
      </w:tblGrid>
      <w:tr w:rsidR="00171F1E" w14:paraId="4731E640" w14:textId="77777777" w:rsidTr="006A2049">
        <w:trPr>
          <w:trHeight w:val="411"/>
          <w:tblHeader/>
        </w:trPr>
        <w:tc>
          <w:tcPr>
            <w:tcW w:w="4382" w:type="dxa"/>
          </w:tcPr>
          <w:p w14:paraId="32B98FE5" w14:textId="77777777" w:rsidR="00974645" w:rsidRDefault="00B66A84">
            <w:pPr>
              <w:pStyle w:val="TableParagraph"/>
              <w:spacing w:before="25"/>
              <w:ind w:left="80"/>
            </w:pPr>
            <w:proofErr w:type="spellStart"/>
            <w:r>
              <w:rPr>
                <w:rFonts w:ascii="SimSun" w:eastAsia="SimSun" w:hAnsi="SimSun" w:cs="SimSun"/>
                <w:color w:val="231F20"/>
              </w:rPr>
              <w:t>姓名（印刷体</w:t>
            </w:r>
            <w:proofErr w:type="spellEnd"/>
            <w:r>
              <w:rPr>
                <w:rFonts w:ascii="SimSun" w:eastAsia="SimSun" w:hAnsi="SimSun" w:cs="SimSun"/>
                <w:color w:val="231F20"/>
              </w:rPr>
              <w:t>）</w:t>
            </w:r>
          </w:p>
        </w:tc>
        <w:tc>
          <w:tcPr>
            <w:tcW w:w="3708" w:type="dxa"/>
          </w:tcPr>
          <w:p w14:paraId="13D21D49" w14:textId="77777777" w:rsidR="00974645" w:rsidRDefault="00B66A84">
            <w:pPr>
              <w:pStyle w:val="TableParagraph"/>
              <w:spacing w:before="25"/>
              <w:ind w:left="80"/>
            </w:pPr>
            <w:proofErr w:type="spellStart"/>
            <w:r>
              <w:rPr>
                <w:rFonts w:ascii="SimSun" w:eastAsia="SimSun" w:hAnsi="SimSun" w:cs="SimSun"/>
                <w:color w:val="231F20"/>
              </w:rPr>
              <w:t>签名</w:t>
            </w:r>
            <w:proofErr w:type="spellEnd"/>
          </w:p>
        </w:tc>
        <w:tc>
          <w:tcPr>
            <w:tcW w:w="2695" w:type="dxa"/>
          </w:tcPr>
          <w:p w14:paraId="7EBA2BDE" w14:textId="77777777" w:rsidR="00974645" w:rsidRDefault="00B66A84">
            <w:pPr>
              <w:pStyle w:val="TableParagraph"/>
              <w:spacing w:before="25"/>
              <w:ind w:left="80"/>
            </w:pPr>
            <w:proofErr w:type="spellStart"/>
            <w:r>
              <w:rPr>
                <w:rFonts w:ascii="SimSun" w:eastAsia="SimSun" w:hAnsi="SimSun" w:cs="SimSun"/>
                <w:color w:val="231F20"/>
              </w:rPr>
              <w:t>雇员工号</w:t>
            </w:r>
            <w:proofErr w:type="spellEnd"/>
          </w:p>
        </w:tc>
      </w:tr>
      <w:tr w:rsidR="00171F1E" w14:paraId="026345B0" w14:textId="77777777">
        <w:trPr>
          <w:trHeight w:val="412"/>
        </w:trPr>
        <w:tc>
          <w:tcPr>
            <w:tcW w:w="4382" w:type="dxa"/>
          </w:tcPr>
          <w:p w14:paraId="605AEFCD" w14:textId="77777777" w:rsidR="00974645" w:rsidRDefault="00974645">
            <w:pPr>
              <w:pStyle w:val="TableParagraph"/>
              <w:rPr>
                <w:rFonts w:ascii="Times New Roman"/>
              </w:rPr>
            </w:pPr>
          </w:p>
        </w:tc>
        <w:tc>
          <w:tcPr>
            <w:tcW w:w="3708" w:type="dxa"/>
          </w:tcPr>
          <w:p w14:paraId="1BAE816A" w14:textId="77777777" w:rsidR="00974645" w:rsidRDefault="00974645">
            <w:pPr>
              <w:pStyle w:val="TableParagraph"/>
              <w:rPr>
                <w:rFonts w:ascii="Times New Roman"/>
              </w:rPr>
            </w:pPr>
          </w:p>
        </w:tc>
        <w:tc>
          <w:tcPr>
            <w:tcW w:w="2695" w:type="dxa"/>
          </w:tcPr>
          <w:p w14:paraId="10A76F3E" w14:textId="77777777" w:rsidR="00974645" w:rsidRDefault="00974645">
            <w:pPr>
              <w:pStyle w:val="TableParagraph"/>
              <w:rPr>
                <w:rFonts w:ascii="Times New Roman"/>
              </w:rPr>
            </w:pPr>
          </w:p>
        </w:tc>
      </w:tr>
      <w:tr w:rsidR="00171F1E" w14:paraId="4393DF47" w14:textId="77777777">
        <w:trPr>
          <w:trHeight w:val="412"/>
        </w:trPr>
        <w:tc>
          <w:tcPr>
            <w:tcW w:w="4382" w:type="dxa"/>
          </w:tcPr>
          <w:p w14:paraId="35753233" w14:textId="77777777" w:rsidR="00974645" w:rsidRDefault="00974645">
            <w:pPr>
              <w:pStyle w:val="TableParagraph"/>
              <w:rPr>
                <w:rFonts w:ascii="Times New Roman"/>
              </w:rPr>
            </w:pPr>
          </w:p>
        </w:tc>
        <w:tc>
          <w:tcPr>
            <w:tcW w:w="3708" w:type="dxa"/>
          </w:tcPr>
          <w:p w14:paraId="6C13B062" w14:textId="77777777" w:rsidR="00974645" w:rsidRDefault="00974645">
            <w:pPr>
              <w:pStyle w:val="TableParagraph"/>
              <w:rPr>
                <w:rFonts w:ascii="Times New Roman"/>
              </w:rPr>
            </w:pPr>
          </w:p>
        </w:tc>
        <w:tc>
          <w:tcPr>
            <w:tcW w:w="2695" w:type="dxa"/>
          </w:tcPr>
          <w:p w14:paraId="4A6298FC" w14:textId="77777777" w:rsidR="00974645" w:rsidRDefault="00974645">
            <w:pPr>
              <w:pStyle w:val="TableParagraph"/>
              <w:rPr>
                <w:rFonts w:ascii="Times New Roman"/>
              </w:rPr>
            </w:pPr>
          </w:p>
        </w:tc>
      </w:tr>
      <w:tr w:rsidR="00171F1E" w14:paraId="57AF663A" w14:textId="77777777">
        <w:trPr>
          <w:trHeight w:val="412"/>
        </w:trPr>
        <w:tc>
          <w:tcPr>
            <w:tcW w:w="4382" w:type="dxa"/>
          </w:tcPr>
          <w:p w14:paraId="1AE97791" w14:textId="77777777" w:rsidR="00974645" w:rsidRDefault="00974645">
            <w:pPr>
              <w:pStyle w:val="TableParagraph"/>
              <w:rPr>
                <w:rFonts w:ascii="Times New Roman"/>
              </w:rPr>
            </w:pPr>
          </w:p>
        </w:tc>
        <w:tc>
          <w:tcPr>
            <w:tcW w:w="3708" w:type="dxa"/>
          </w:tcPr>
          <w:p w14:paraId="099CC82D" w14:textId="77777777" w:rsidR="00974645" w:rsidRDefault="00974645">
            <w:pPr>
              <w:pStyle w:val="TableParagraph"/>
              <w:rPr>
                <w:rFonts w:ascii="Times New Roman"/>
              </w:rPr>
            </w:pPr>
          </w:p>
        </w:tc>
        <w:tc>
          <w:tcPr>
            <w:tcW w:w="2695" w:type="dxa"/>
          </w:tcPr>
          <w:p w14:paraId="5EB8194C" w14:textId="77777777" w:rsidR="00974645" w:rsidRDefault="00974645">
            <w:pPr>
              <w:pStyle w:val="TableParagraph"/>
              <w:rPr>
                <w:rFonts w:ascii="Times New Roman"/>
              </w:rPr>
            </w:pPr>
          </w:p>
        </w:tc>
      </w:tr>
      <w:tr w:rsidR="00171F1E" w14:paraId="6663DCDE" w14:textId="77777777">
        <w:trPr>
          <w:trHeight w:val="411"/>
        </w:trPr>
        <w:tc>
          <w:tcPr>
            <w:tcW w:w="4382" w:type="dxa"/>
          </w:tcPr>
          <w:p w14:paraId="7EF1B54E" w14:textId="77777777" w:rsidR="00974645" w:rsidRDefault="00974645">
            <w:pPr>
              <w:pStyle w:val="TableParagraph"/>
              <w:rPr>
                <w:rFonts w:ascii="Times New Roman"/>
              </w:rPr>
            </w:pPr>
          </w:p>
        </w:tc>
        <w:tc>
          <w:tcPr>
            <w:tcW w:w="3708" w:type="dxa"/>
          </w:tcPr>
          <w:p w14:paraId="19C5634E" w14:textId="77777777" w:rsidR="00974645" w:rsidRDefault="00974645">
            <w:pPr>
              <w:pStyle w:val="TableParagraph"/>
              <w:rPr>
                <w:rFonts w:ascii="Times New Roman"/>
              </w:rPr>
            </w:pPr>
          </w:p>
        </w:tc>
        <w:tc>
          <w:tcPr>
            <w:tcW w:w="2695" w:type="dxa"/>
          </w:tcPr>
          <w:p w14:paraId="447F6574" w14:textId="77777777" w:rsidR="00974645" w:rsidRDefault="00974645">
            <w:pPr>
              <w:pStyle w:val="TableParagraph"/>
              <w:rPr>
                <w:rFonts w:ascii="Times New Roman"/>
              </w:rPr>
            </w:pPr>
          </w:p>
        </w:tc>
      </w:tr>
      <w:tr w:rsidR="00171F1E" w14:paraId="000CE449" w14:textId="77777777">
        <w:trPr>
          <w:trHeight w:val="412"/>
        </w:trPr>
        <w:tc>
          <w:tcPr>
            <w:tcW w:w="4382" w:type="dxa"/>
          </w:tcPr>
          <w:p w14:paraId="201D26AA" w14:textId="77777777" w:rsidR="00974645" w:rsidRDefault="00974645">
            <w:pPr>
              <w:pStyle w:val="TableParagraph"/>
              <w:rPr>
                <w:rFonts w:ascii="Times New Roman"/>
              </w:rPr>
            </w:pPr>
          </w:p>
        </w:tc>
        <w:tc>
          <w:tcPr>
            <w:tcW w:w="3708" w:type="dxa"/>
          </w:tcPr>
          <w:p w14:paraId="1960FE75" w14:textId="77777777" w:rsidR="00974645" w:rsidRDefault="00974645">
            <w:pPr>
              <w:pStyle w:val="TableParagraph"/>
              <w:rPr>
                <w:rFonts w:ascii="Times New Roman"/>
              </w:rPr>
            </w:pPr>
          </w:p>
        </w:tc>
        <w:tc>
          <w:tcPr>
            <w:tcW w:w="2695" w:type="dxa"/>
          </w:tcPr>
          <w:p w14:paraId="390E98E9" w14:textId="77777777" w:rsidR="00974645" w:rsidRDefault="00974645">
            <w:pPr>
              <w:pStyle w:val="TableParagraph"/>
              <w:rPr>
                <w:rFonts w:ascii="Times New Roman"/>
              </w:rPr>
            </w:pPr>
          </w:p>
        </w:tc>
      </w:tr>
      <w:tr w:rsidR="00171F1E" w14:paraId="77207828" w14:textId="77777777">
        <w:trPr>
          <w:trHeight w:val="411"/>
        </w:trPr>
        <w:tc>
          <w:tcPr>
            <w:tcW w:w="4382" w:type="dxa"/>
          </w:tcPr>
          <w:p w14:paraId="099E7C7F" w14:textId="77777777" w:rsidR="00974645" w:rsidRDefault="00974645">
            <w:pPr>
              <w:pStyle w:val="TableParagraph"/>
              <w:rPr>
                <w:rFonts w:ascii="Times New Roman"/>
              </w:rPr>
            </w:pPr>
          </w:p>
        </w:tc>
        <w:tc>
          <w:tcPr>
            <w:tcW w:w="3708" w:type="dxa"/>
          </w:tcPr>
          <w:p w14:paraId="201ABB8D" w14:textId="77777777" w:rsidR="00974645" w:rsidRDefault="00974645">
            <w:pPr>
              <w:pStyle w:val="TableParagraph"/>
              <w:rPr>
                <w:rFonts w:ascii="Times New Roman"/>
              </w:rPr>
            </w:pPr>
          </w:p>
        </w:tc>
        <w:tc>
          <w:tcPr>
            <w:tcW w:w="2695" w:type="dxa"/>
          </w:tcPr>
          <w:p w14:paraId="3C99E62F" w14:textId="77777777" w:rsidR="00974645" w:rsidRDefault="00974645">
            <w:pPr>
              <w:pStyle w:val="TableParagraph"/>
              <w:rPr>
                <w:rFonts w:ascii="Times New Roman"/>
              </w:rPr>
            </w:pPr>
          </w:p>
        </w:tc>
      </w:tr>
      <w:tr w:rsidR="00171F1E" w14:paraId="02492992" w14:textId="77777777">
        <w:trPr>
          <w:trHeight w:val="412"/>
        </w:trPr>
        <w:tc>
          <w:tcPr>
            <w:tcW w:w="4382" w:type="dxa"/>
          </w:tcPr>
          <w:p w14:paraId="33AE83A1" w14:textId="77777777" w:rsidR="00974645" w:rsidRDefault="00974645">
            <w:pPr>
              <w:pStyle w:val="TableParagraph"/>
              <w:rPr>
                <w:rFonts w:ascii="Times New Roman"/>
              </w:rPr>
            </w:pPr>
          </w:p>
        </w:tc>
        <w:tc>
          <w:tcPr>
            <w:tcW w:w="3708" w:type="dxa"/>
          </w:tcPr>
          <w:p w14:paraId="48FC7CF2" w14:textId="77777777" w:rsidR="00974645" w:rsidRDefault="00974645">
            <w:pPr>
              <w:pStyle w:val="TableParagraph"/>
              <w:rPr>
                <w:rFonts w:ascii="Times New Roman"/>
              </w:rPr>
            </w:pPr>
          </w:p>
        </w:tc>
        <w:tc>
          <w:tcPr>
            <w:tcW w:w="2695" w:type="dxa"/>
          </w:tcPr>
          <w:p w14:paraId="1952385E" w14:textId="77777777" w:rsidR="00974645" w:rsidRDefault="00974645">
            <w:pPr>
              <w:pStyle w:val="TableParagraph"/>
              <w:rPr>
                <w:rFonts w:ascii="Times New Roman"/>
              </w:rPr>
            </w:pPr>
          </w:p>
        </w:tc>
      </w:tr>
      <w:tr w:rsidR="00171F1E" w14:paraId="309BC7CF" w14:textId="77777777">
        <w:trPr>
          <w:trHeight w:val="412"/>
        </w:trPr>
        <w:tc>
          <w:tcPr>
            <w:tcW w:w="4382" w:type="dxa"/>
          </w:tcPr>
          <w:p w14:paraId="4BCC7B17" w14:textId="77777777" w:rsidR="00974645" w:rsidRDefault="00974645">
            <w:pPr>
              <w:pStyle w:val="TableParagraph"/>
              <w:rPr>
                <w:rFonts w:ascii="Times New Roman"/>
              </w:rPr>
            </w:pPr>
          </w:p>
        </w:tc>
        <w:tc>
          <w:tcPr>
            <w:tcW w:w="3708" w:type="dxa"/>
          </w:tcPr>
          <w:p w14:paraId="7E9AEBE8" w14:textId="77777777" w:rsidR="00974645" w:rsidRDefault="00974645">
            <w:pPr>
              <w:pStyle w:val="TableParagraph"/>
              <w:rPr>
                <w:rFonts w:ascii="Times New Roman"/>
              </w:rPr>
            </w:pPr>
          </w:p>
        </w:tc>
        <w:tc>
          <w:tcPr>
            <w:tcW w:w="2695" w:type="dxa"/>
          </w:tcPr>
          <w:p w14:paraId="18593039" w14:textId="77777777" w:rsidR="00974645" w:rsidRDefault="00974645">
            <w:pPr>
              <w:pStyle w:val="TableParagraph"/>
              <w:rPr>
                <w:rFonts w:ascii="Times New Roman"/>
              </w:rPr>
            </w:pPr>
          </w:p>
        </w:tc>
      </w:tr>
      <w:tr w:rsidR="00171F1E" w14:paraId="12C22445" w14:textId="77777777">
        <w:trPr>
          <w:trHeight w:val="411"/>
        </w:trPr>
        <w:tc>
          <w:tcPr>
            <w:tcW w:w="4382" w:type="dxa"/>
          </w:tcPr>
          <w:p w14:paraId="634D2684" w14:textId="77777777" w:rsidR="00974645" w:rsidRDefault="00974645">
            <w:pPr>
              <w:pStyle w:val="TableParagraph"/>
              <w:rPr>
                <w:rFonts w:ascii="Times New Roman"/>
              </w:rPr>
            </w:pPr>
          </w:p>
        </w:tc>
        <w:tc>
          <w:tcPr>
            <w:tcW w:w="3708" w:type="dxa"/>
          </w:tcPr>
          <w:p w14:paraId="21CB7963" w14:textId="77777777" w:rsidR="00974645" w:rsidRDefault="00974645">
            <w:pPr>
              <w:pStyle w:val="TableParagraph"/>
              <w:rPr>
                <w:rFonts w:ascii="Times New Roman"/>
              </w:rPr>
            </w:pPr>
          </w:p>
        </w:tc>
        <w:tc>
          <w:tcPr>
            <w:tcW w:w="2695" w:type="dxa"/>
          </w:tcPr>
          <w:p w14:paraId="15FC7FDE" w14:textId="77777777" w:rsidR="00974645" w:rsidRDefault="00974645">
            <w:pPr>
              <w:pStyle w:val="TableParagraph"/>
              <w:rPr>
                <w:rFonts w:ascii="Times New Roman"/>
              </w:rPr>
            </w:pPr>
          </w:p>
        </w:tc>
      </w:tr>
      <w:tr w:rsidR="00171F1E" w14:paraId="265CF6D8" w14:textId="77777777">
        <w:trPr>
          <w:trHeight w:val="412"/>
        </w:trPr>
        <w:tc>
          <w:tcPr>
            <w:tcW w:w="4382" w:type="dxa"/>
          </w:tcPr>
          <w:p w14:paraId="3CF61C85" w14:textId="77777777" w:rsidR="00974645" w:rsidRDefault="00974645">
            <w:pPr>
              <w:pStyle w:val="TableParagraph"/>
              <w:rPr>
                <w:rFonts w:ascii="Times New Roman"/>
              </w:rPr>
            </w:pPr>
          </w:p>
        </w:tc>
        <w:tc>
          <w:tcPr>
            <w:tcW w:w="3708" w:type="dxa"/>
          </w:tcPr>
          <w:p w14:paraId="48B0EFA9" w14:textId="77777777" w:rsidR="00974645" w:rsidRDefault="00974645">
            <w:pPr>
              <w:pStyle w:val="TableParagraph"/>
              <w:rPr>
                <w:rFonts w:ascii="Times New Roman"/>
              </w:rPr>
            </w:pPr>
          </w:p>
        </w:tc>
        <w:tc>
          <w:tcPr>
            <w:tcW w:w="2695" w:type="dxa"/>
          </w:tcPr>
          <w:p w14:paraId="46E6FBF6" w14:textId="77777777" w:rsidR="00974645" w:rsidRDefault="00974645">
            <w:pPr>
              <w:pStyle w:val="TableParagraph"/>
              <w:rPr>
                <w:rFonts w:ascii="Times New Roman"/>
              </w:rPr>
            </w:pPr>
          </w:p>
        </w:tc>
      </w:tr>
      <w:tr w:rsidR="00171F1E" w14:paraId="6B665708" w14:textId="77777777">
        <w:trPr>
          <w:trHeight w:val="411"/>
        </w:trPr>
        <w:tc>
          <w:tcPr>
            <w:tcW w:w="4382" w:type="dxa"/>
          </w:tcPr>
          <w:p w14:paraId="57767437" w14:textId="77777777" w:rsidR="00974645" w:rsidRDefault="00974645">
            <w:pPr>
              <w:pStyle w:val="TableParagraph"/>
              <w:rPr>
                <w:rFonts w:ascii="Times New Roman"/>
              </w:rPr>
            </w:pPr>
          </w:p>
        </w:tc>
        <w:tc>
          <w:tcPr>
            <w:tcW w:w="3708" w:type="dxa"/>
          </w:tcPr>
          <w:p w14:paraId="76554136" w14:textId="77777777" w:rsidR="00974645" w:rsidRDefault="00974645">
            <w:pPr>
              <w:pStyle w:val="TableParagraph"/>
              <w:rPr>
                <w:rFonts w:ascii="Times New Roman"/>
              </w:rPr>
            </w:pPr>
          </w:p>
        </w:tc>
        <w:tc>
          <w:tcPr>
            <w:tcW w:w="2695" w:type="dxa"/>
          </w:tcPr>
          <w:p w14:paraId="3FB3AFA6" w14:textId="77777777" w:rsidR="00974645" w:rsidRDefault="00974645">
            <w:pPr>
              <w:pStyle w:val="TableParagraph"/>
              <w:rPr>
                <w:rFonts w:ascii="Times New Roman"/>
              </w:rPr>
            </w:pPr>
          </w:p>
        </w:tc>
      </w:tr>
      <w:tr w:rsidR="00171F1E" w14:paraId="6E7F0D64" w14:textId="77777777">
        <w:trPr>
          <w:trHeight w:val="412"/>
        </w:trPr>
        <w:tc>
          <w:tcPr>
            <w:tcW w:w="4382" w:type="dxa"/>
          </w:tcPr>
          <w:p w14:paraId="5025C50B" w14:textId="77777777" w:rsidR="00974645" w:rsidRDefault="00974645">
            <w:pPr>
              <w:pStyle w:val="TableParagraph"/>
              <w:rPr>
                <w:rFonts w:ascii="Times New Roman"/>
              </w:rPr>
            </w:pPr>
          </w:p>
        </w:tc>
        <w:tc>
          <w:tcPr>
            <w:tcW w:w="3708" w:type="dxa"/>
          </w:tcPr>
          <w:p w14:paraId="540509A4" w14:textId="77777777" w:rsidR="00974645" w:rsidRDefault="00974645">
            <w:pPr>
              <w:pStyle w:val="TableParagraph"/>
              <w:rPr>
                <w:rFonts w:ascii="Times New Roman"/>
              </w:rPr>
            </w:pPr>
          </w:p>
        </w:tc>
        <w:tc>
          <w:tcPr>
            <w:tcW w:w="2695" w:type="dxa"/>
          </w:tcPr>
          <w:p w14:paraId="604FBFD4" w14:textId="77777777" w:rsidR="00974645" w:rsidRDefault="00974645">
            <w:pPr>
              <w:pStyle w:val="TableParagraph"/>
              <w:rPr>
                <w:rFonts w:ascii="Times New Roman"/>
              </w:rPr>
            </w:pPr>
          </w:p>
        </w:tc>
      </w:tr>
      <w:tr w:rsidR="00171F1E" w14:paraId="1D657E52" w14:textId="77777777">
        <w:trPr>
          <w:trHeight w:val="412"/>
        </w:trPr>
        <w:tc>
          <w:tcPr>
            <w:tcW w:w="4382" w:type="dxa"/>
          </w:tcPr>
          <w:p w14:paraId="1B31AC51" w14:textId="77777777" w:rsidR="00974645" w:rsidRDefault="00974645">
            <w:pPr>
              <w:pStyle w:val="TableParagraph"/>
              <w:rPr>
                <w:rFonts w:ascii="Times New Roman"/>
              </w:rPr>
            </w:pPr>
          </w:p>
        </w:tc>
        <w:tc>
          <w:tcPr>
            <w:tcW w:w="3708" w:type="dxa"/>
          </w:tcPr>
          <w:p w14:paraId="5BAC63FC" w14:textId="77777777" w:rsidR="00974645" w:rsidRDefault="00974645">
            <w:pPr>
              <w:pStyle w:val="TableParagraph"/>
              <w:rPr>
                <w:rFonts w:ascii="Times New Roman"/>
              </w:rPr>
            </w:pPr>
          </w:p>
        </w:tc>
        <w:tc>
          <w:tcPr>
            <w:tcW w:w="2695" w:type="dxa"/>
          </w:tcPr>
          <w:p w14:paraId="7F849C1A" w14:textId="77777777" w:rsidR="00974645" w:rsidRDefault="00974645">
            <w:pPr>
              <w:pStyle w:val="TableParagraph"/>
              <w:rPr>
                <w:rFonts w:ascii="Times New Roman"/>
              </w:rPr>
            </w:pPr>
          </w:p>
        </w:tc>
      </w:tr>
      <w:tr w:rsidR="00171F1E" w14:paraId="6ACD4439" w14:textId="77777777">
        <w:trPr>
          <w:trHeight w:val="411"/>
        </w:trPr>
        <w:tc>
          <w:tcPr>
            <w:tcW w:w="4382" w:type="dxa"/>
          </w:tcPr>
          <w:p w14:paraId="59ABC06B" w14:textId="77777777" w:rsidR="00974645" w:rsidRDefault="00974645">
            <w:pPr>
              <w:pStyle w:val="TableParagraph"/>
              <w:rPr>
                <w:rFonts w:ascii="Times New Roman"/>
              </w:rPr>
            </w:pPr>
          </w:p>
        </w:tc>
        <w:tc>
          <w:tcPr>
            <w:tcW w:w="3708" w:type="dxa"/>
          </w:tcPr>
          <w:p w14:paraId="2D019E4A" w14:textId="77777777" w:rsidR="00974645" w:rsidRDefault="00974645">
            <w:pPr>
              <w:pStyle w:val="TableParagraph"/>
              <w:rPr>
                <w:rFonts w:ascii="Times New Roman"/>
              </w:rPr>
            </w:pPr>
          </w:p>
        </w:tc>
        <w:tc>
          <w:tcPr>
            <w:tcW w:w="2695" w:type="dxa"/>
          </w:tcPr>
          <w:p w14:paraId="3222596C" w14:textId="77777777" w:rsidR="00974645" w:rsidRDefault="00974645">
            <w:pPr>
              <w:pStyle w:val="TableParagraph"/>
              <w:rPr>
                <w:rFonts w:ascii="Times New Roman"/>
              </w:rPr>
            </w:pPr>
          </w:p>
        </w:tc>
      </w:tr>
      <w:tr w:rsidR="00171F1E" w14:paraId="063BECCD" w14:textId="77777777">
        <w:trPr>
          <w:trHeight w:val="412"/>
        </w:trPr>
        <w:tc>
          <w:tcPr>
            <w:tcW w:w="4382" w:type="dxa"/>
          </w:tcPr>
          <w:p w14:paraId="5FBF1D31" w14:textId="77777777" w:rsidR="00974645" w:rsidRDefault="00974645">
            <w:pPr>
              <w:pStyle w:val="TableParagraph"/>
              <w:rPr>
                <w:rFonts w:ascii="Times New Roman"/>
              </w:rPr>
            </w:pPr>
          </w:p>
        </w:tc>
        <w:tc>
          <w:tcPr>
            <w:tcW w:w="3708" w:type="dxa"/>
          </w:tcPr>
          <w:p w14:paraId="41CFBC97" w14:textId="77777777" w:rsidR="00974645" w:rsidRDefault="00974645">
            <w:pPr>
              <w:pStyle w:val="TableParagraph"/>
              <w:rPr>
                <w:rFonts w:ascii="Times New Roman"/>
              </w:rPr>
            </w:pPr>
          </w:p>
        </w:tc>
        <w:tc>
          <w:tcPr>
            <w:tcW w:w="2695" w:type="dxa"/>
          </w:tcPr>
          <w:p w14:paraId="5982B3E3" w14:textId="77777777" w:rsidR="00974645" w:rsidRDefault="00974645">
            <w:pPr>
              <w:pStyle w:val="TableParagraph"/>
              <w:rPr>
                <w:rFonts w:ascii="Times New Roman"/>
              </w:rPr>
            </w:pPr>
          </w:p>
        </w:tc>
      </w:tr>
      <w:tr w:rsidR="00171F1E" w14:paraId="08110648" w14:textId="77777777">
        <w:trPr>
          <w:trHeight w:val="411"/>
        </w:trPr>
        <w:tc>
          <w:tcPr>
            <w:tcW w:w="4382" w:type="dxa"/>
          </w:tcPr>
          <w:p w14:paraId="43F82613" w14:textId="77777777" w:rsidR="00974645" w:rsidRDefault="00974645">
            <w:pPr>
              <w:pStyle w:val="TableParagraph"/>
              <w:rPr>
                <w:rFonts w:ascii="Times New Roman"/>
              </w:rPr>
            </w:pPr>
          </w:p>
        </w:tc>
        <w:tc>
          <w:tcPr>
            <w:tcW w:w="3708" w:type="dxa"/>
          </w:tcPr>
          <w:p w14:paraId="21D98A2F" w14:textId="77777777" w:rsidR="00974645" w:rsidRDefault="00974645">
            <w:pPr>
              <w:pStyle w:val="TableParagraph"/>
              <w:rPr>
                <w:rFonts w:ascii="Times New Roman"/>
              </w:rPr>
            </w:pPr>
          </w:p>
        </w:tc>
        <w:tc>
          <w:tcPr>
            <w:tcW w:w="2695" w:type="dxa"/>
          </w:tcPr>
          <w:p w14:paraId="3196FA67" w14:textId="77777777" w:rsidR="00974645" w:rsidRDefault="00974645">
            <w:pPr>
              <w:pStyle w:val="TableParagraph"/>
              <w:rPr>
                <w:rFonts w:ascii="Times New Roman"/>
              </w:rPr>
            </w:pPr>
          </w:p>
        </w:tc>
      </w:tr>
      <w:tr w:rsidR="00171F1E" w14:paraId="11978E44" w14:textId="77777777">
        <w:trPr>
          <w:trHeight w:val="411"/>
        </w:trPr>
        <w:tc>
          <w:tcPr>
            <w:tcW w:w="4382" w:type="dxa"/>
          </w:tcPr>
          <w:p w14:paraId="102AA8DD" w14:textId="77777777" w:rsidR="00974645" w:rsidRDefault="00974645">
            <w:pPr>
              <w:pStyle w:val="TableParagraph"/>
              <w:rPr>
                <w:rFonts w:ascii="Times New Roman"/>
              </w:rPr>
            </w:pPr>
          </w:p>
        </w:tc>
        <w:tc>
          <w:tcPr>
            <w:tcW w:w="3708" w:type="dxa"/>
          </w:tcPr>
          <w:p w14:paraId="4F9CDC4F" w14:textId="77777777" w:rsidR="00974645" w:rsidRDefault="00974645">
            <w:pPr>
              <w:pStyle w:val="TableParagraph"/>
              <w:rPr>
                <w:rFonts w:ascii="Times New Roman"/>
              </w:rPr>
            </w:pPr>
          </w:p>
        </w:tc>
        <w:tc>
          <w:tcPr>
            <w:tcW w:w="2695" w:type="dxa"/>
          </w:tcPr>
          <w:p w14:paraId="4FBC9B1D" w14:textId="77777777" w:rsidR="00974645" w:rsidRDefault="00974645">
            <w:pPr>
              <w:pStyle w:val="TableParagraph"/>
              <w:rPr>
                <w:rFonts w:ascii="Times New Roman"/>
              </w:rPr>
            </w:pPr>
          </w:p>
        </w:tc>
      </w:tr>
      <w:tr w:rsidR="00171F1E" w14:paraId="4226217C" w14:textId="77777777">
        <w:trPr>
          <w:trHeight w:val="411"/>
        </w:trPr>
        <w:tc>
          <w:tcPr>
            <w:tcW w:w="4382" w:type="dxa"/>
          </w:tcPr>
          <w:p w14:paraId="7E397B4D" w14:textId="77777777" w:rsidR="00974645" w:rsidRDefault="00974645">
            <w:pPr>
              <w:pStyle w:val="TableParagraph"/>
              <w:rPr>
                <w:rFonts w:ascii="Times New Roman"/>
              </w:rPr>
            </w:pPr>
          </w:p>
        </w:tc>
        <w:tc>
          <w:tcPr>
            <w:tcW w:w="3708" w:type="dxa"/>
          </w:tcPr>
          <w:p w14:paraId="7E3C2670" w14:textId="77777777" w:rsidR="00974645" w:rsidRDefault="00974645">
            <w:pPr>
              <w:pStyle w:val="TableParagraph"/>
              <w:rPr>
                <w:rFonts w:ascii="Times New Roman"/>
              </w:rPr>
            </w:pPr>
          </w:p>
        </w:tc>
        <w:tc>
          <w:tcPr>
            <w:tcW w:w="2695" w:type="dxa"/>
          </w:tcPr>
          <w:p w14:paraId="649BA56D" w14:textId="77777777" w:rsidR="00974645" w:rsidRDefault="00974645">
            <w:pPr>
              <w:pStyle w:val="TableParagraph"/>
              <w:rPr>
                <w:rFonts w:ascii="Times New Roman"/>
              </w:rPr>
            </w:pPr>
          </w:p>
        </w:tc>
      </w:tr>
      <w:tr w:rsidR="00171F1E" w14:paraId="1B4DA14E" w14:textId="77777777">
        <w:trPr>
          <w:trHeight w:val="412"/>
        </w:trPr>
        <w:tc>
          <w:tcPr>
            <w:tcW w:w="4382" w:type="dxa"/>
          </w:tcPr>
          <w:p w14:paraId="4BDF788C" w14:textId="77777777" w:rsidR="00974645" w:rsidRDefault="00974645">
            <w:pPr>
              <w:pStyle w:val="TableParagraph"/>
              <w:rPr>
                <w:rFonts w:ascii="Times New Roman"/>
              </w:rPr>
            </w:pPr>
          </w:p>
        </w:tc>
        <w:tc>
          <w:tcPr>
            <w:tcW w:w="3708" w:type="dxa"/>
          </w:tcPr>
          <w:p w14:paraId="57207F48" w14:textId="77777777" w:rsidR="00974645" w:rsidRDefault="00974645">
            <w:pPr>
              <w:pStyle w:val="TableParagraph"/>
              <w:rPr>
                <w:rFonts w:ascii="Times New Roman"/>
              </w:rPr>
            </w:pPr>
          </w:p>
        </w:tc>
        <w:tc>
          <w:tcPr>
            <w:tcW w:w="2695" w:type="dxa"/>
          </w:tcPr>
          <w:p w14:paraId="14BFC0A1" w14:textId="77777777" w:rsidR="00974645" w:rsidRDefault="00974645">
            <w:pPr>
              <w:pStyle w:val="TableParagraph"/>
              <w:rPr>
                <w:rFonts w:ascii="Times New Roman"/>
              </w:rPr>
            </w:pPr>
          </w:p>
        </w:tc>
      </w:tr>
      <w:tr w:rsidR="00171F1E" w14:paraId="5F683C2E" w14:textId="77777777">
        <w:trPr>
          <w:trHeight w:val="411"/>
        </w:trPr>
        <w:tc>
          <w:tcPr>
            <w:tcW w:w="4382" w:type="dxa"/>
          </w:tcPr>
          <w:p w14:paraId="0C31E563" w14:textId="77777777" w:rsidR="00974645" w:rsidRDefault="00974645">
            <w:pPr>
              <w:pStyle w:val="TableParagraph"/>
              <w:rPr>
                <w:rFonts w:ascii="Times New Roman"/>
              </w:rPr>
            </w:pPr>
          </w:p>
        </w:tc>
        <w:tc>
          <w:tcPr>
            <w:tcW w:w="3708" w:type="dxa"/>
          </w:tcPr>
          <w:p w14:paraId="7139B558" w14:textId="77777777" w:rsidR="00974645" w:rsidRDefault="00974645">
            <w:pPr>
              <w:pStyle w:val="TableParagraph"/>
              <w:rPr>
                <w:rFonts w:ascii="Times New Roman"/>
              </w:rPr>
            </w:pPr>
          </w:p>
        </w:tc>
        <w:tc>
          <w:tcPr>
            <w:tcW w:w="2695" w:type="dxa"/>
          </w:tcPr>
          <w:p w14:paraId="4DEEDB84" w14:textId="77777777" w:rsidR="00974645" w:rsidRDefault="00974645">
            <w:pPr>
              <w:pStyle w:val="TableParagraph"/>
              <w:rPr>
                <w:rFonts w:ascii="Times New Roman"/>
              </w:rPr>
            </w:pPr>
          </w:p>
        </w:tc>
      </w:tr>
    </w:tbl>
    <w:p w14:paraId="3CD999C3" w14:textId="77777777" w:rsidR="004801B7" w:rsidRDefault="004801B7"/>
    <w:sectPr w:rsidR="004801B7">
      <w:pgSz w:w="12240" w:h="15840"/>
      <w:pgMar w:top="480" w:right="42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5078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25C0A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A2E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38CB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30E4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F247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50EE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B6D9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3E44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3C7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27F47"/>
    <w:multiLevelType w:val="hybridMultilevel"/>
    <w:tmpl w:val="2A6E1792"/>
    <w:lvl w:ilvl="0" w:tplc="4002EA12">
      <w:start w:val="1"/>
      <w:numFmt w:val="decimal"/>
      <w:lvlText w:val="%1."/>
      <w:lvlJc w:val="left"/>
      <w:pPr>
        <w:ind w:left="720" w:hanging="360"/>
      </w:pPr>
    </w:lvl>
    <w:lvl w:ilvl="1" w:tplc="7024A618" w:tentative="1">
      <w:start w:val="1"/>
      <w:numFmt w:val="lowerLetter"/>
      <w:lvlText w:val="%2."/>
      <w:lvlJc w:val="left"/>
      <w:pPr>
        <w:ind w:left="1440" w:hanging="360"/>
      </w:pPr>
    </w:lvl>
    <w:lvl w:ilvl="2" w:tplc="9A38F6A4" w:tentative="1">
      <w:start w:val="1"/>
      <w:numFmt w:val="lowerRoman"/>
      <w:lvlText w:val="%3."/>
      <w:lvlJc w:val="right"/>
      <w:pPr>
        <w:ind w:left="2160" w:hanging="180"/>
      </w:pPr>
    </w:lvl>
    <w:lvl w:ilvl="3" w:tplc="B948B28A" w:tentative="1">
      <w:start w:val="1"/>
      <w:numFmt w:val="decimal"/>
      <w:lvlText w:val="%4."/>
      <w:lvlJc w:val="left"/>
      <w:pPr>
        <w:ind w:left="2880" w:hanging="360"/>
      </w:pPr>
    </w:lvl>
    <w:lvl w:ilvl="4" w:tplc="CB3440E6" w:tentative="1">
      <w:start w:val="1"/>
      <w:numFmt w:val="lowerLetter"/>
      <w:lvlText w:val="%5."/>
      <w:lvlJc w:val="left"/>
      <w:pPr>
        <w:ind w:left="3600" w:hanging="360"/>
      </w:pPr>
    </w:lvl>
    <w:lvl w:ilvl="5" w:tplc="4774A9D2" w:tentative="1">
      <w:start w:val="1"/>
      <w:numFmt w:val="lowerRoman"/>
      <w:lvlText w:val="%6."/>
      <w:lvlJc w:val="right"/>
      <w:pPr>
        <w:ind w:left="4320" w:hanging="180"/>
      </w:pPr>
    </w:lvl>
    <w:lvl w:ilvl="6" w:tplc="77E285B6" w:tentative="1">
      <w:start w:val="1"/>
      <w:numFmt w:val="decimal"/>
      <w:lvlText w:val="%7."/>
      <w:lvlJc w:val="left"/>
      <w:pPr>
        <w:ind w:left="5040" w:hanging="360"/>
      </w:pPr>
    </w:lvl>
    <w:lvl w:ilvl="7" w:tplc="F62C8602" w:tentative="1">
      <w:start w:val="1"/>
      <w:numFmt w:val="lowerLetter"/>
      <w:lvlText w:val="%8."/>
      <w:lvlJc w:val="left"/>
      <w:pPr>
        <w:ind w:left="5760" w:hanging="360"/>
      </w:pPr>
    </w:lvl>
    <w:lvl w:ilvl="8" w:tplc="945E437C" w:tentative="1">
      <w:start w:val="1"/>
      <w:numFmt w:val="lowerRoman"/>
      <w:lvlText w:val="%9."/>
      <w:lvlJc w:val="right"/>
      <w:pPr>
        <w:ind w:left="6480" w:hanging="180"/>
      </w:pPr>
    </w:lvl>
  </w:abstractNum>
  <w:abstractNum w:abstractNumId="11" w15:restartNumberingAfterBreak="0">
    <w:nsid w:val="01030B02"/>
    <w:multiLevelType w:val="hybridMultilevel"/>
    <w:tmpl w:val="8CA41666"/>
    <w:lvl w:ilvl="0" w:tplc="31284B76">
      <w:numFmt w:val="bullet"/>
      <w:lvlText w:val="•"/>
      <w:lvlJc w:val="left"/>
      <w:pPr>
        <w:ind w:left="460" w:hanging="360"/>
      </w:pPr>
      <w:rPr>
        <w:rFonts w:ascii="Arial" w:eastAsia="Arial" w:hAnsi="Arial" w:cs="Arial" w:hint="default"/>
        <w:color w:val="231F20"/>
        <w:spacing w:val="0"/>
        <w:w w:val="100"/>
        <w:sz w:val="22"/>
        <w:szCs w:val="22"/>
        <w:lang w:val="en-US" w:eastAsia="en-US" w:bidi="en-US"/>
      </w:rPr>
    </w:lvl>
    <w:lvl w:ilvl="1" w:tplc="3E9A2EA2">
      <w:numFmt w:val="bullet"/>
      <w:lvlText w:val="•"/>
      <w:lvlJc w:val="left"/>
      <w:pPr>
        <w:ind w:left="640" w:hanging="360"/>
      </w:pPr>
      <w:rPr>
        <w:rFonts w:hint="default"/>
        <w:spacing w:val="0"/>
        <w:w w:val="100"/>
        <w:lang w:val="en-US" w:eastAsia="en-US" w:bidi="en-US"/>
      </w:rPr>
    </w:lvl>
    <w:lvl w:ilvl="2" w:tplc="5E74EEDE">
      <w:numFmt w:val="bullet"/>
      <w:lvlText w:val="o"/>
      <w:lvlJc w:val="left"/>
      <w:pPr>
        <w:ind w:left="640" w:hanging="360"/>
      </w:pPr>
      <w:rPr>
        <w:rFonts w:ascii="Calibri" w:eastAsia="Calibri" w:hAnsi="Calibri" w:cs="Calibri" w:hint="default"/>
        <w:color w:val="231F20"/>
        <w:w w:val="110"/>
        <w:sz w:val="22"/>
        <w:szCs w:val="22"/>
        <w:lang w:val="en-US" w:eastAsia="en-US" w:bidi="en-US"/>
      </w:rPr>
    </w:lvl>
    <w:lvl w:ilvl="3" w:tplc="8494A9C2">
      <w:numFmt w:val="bullet"/>
      <w:lvlText w:val="•"/>
      <w:lvlJc w:val="left"/>
      <w:pPr>
        <w:ind w:left="2297" w:hanging="360"/>
      </w:pPr>
      <w:rPr>
        <w:rFonts w:hint="default"/>
        <w:lang w:val="en-US" w:eastAsia="en-US" w:bidi="en-US"/>
      </w:rPr>
    </w:lvl>
    <w:lvl w:ilvl="4" w:tplc="F956DD06">
      <w:numFmt w:val="bullet"/>
      <w:lvlText w:val="•"/>
      <w:lvlJc w:val="left"/>
      <w:pPr>
        <w:ind w:left="3595" w:hanging="360"/>
      </w:pPr>
      <w:rPr>
        <w:rFonts w:hint="default"/>
        <w:lang w:val="en-US" w:eastAsia="en-US" w:bidi="en-US"/>
      </w:rPr>
    </w:lvl>
    <w:lvl w:ilvl="5" w:tplc="D7AEC756">
      <w:numFmt w:val="bullet"/>
      <w:lvlText w:val="•"/>
      <w:lvlJc w:val="left"/>
      <w:pPr>
        <w:ind w:left="4892" w:hanging="360"/>
      </w:pPr>
      <w:rPr>
        <w:rFonts w:hint="default"/>
        <w:lang w:val="en-US" w:eastAsia="en-US" w:bidi="en-US"/>
      </w:rPr>
    </w:lvl>
    <w:lvl w:ilvl="6" w:tplc="A852C894">
      <w:numFmt w:val="bullet"/>
      <w:lvlText w:val="•"/>
      <w:lvlJc w:val="left"/>
      <w:pPr>
        <w:ind w:left="6190" w:hanging="360"/>
      </w:pPr>
      <w:rPr>
        <w:rFonts w:hint="default"/>
        <w:lang w:val="en-US" w:eastAsia="en-US" w:bidi="en-US"/>
      </w:rPr>
    </w:lvl>
    <w:lvl w:ilvl="7" w:tplc="80A812A6">
      <w:numFmt w:val="bullet"/>
      <w:lvlText w:val="•"/>
      <w:lvlJc w:val="left"/>
      <w:pPr>
        <w:ind w:left="7487" w:hanging="360"/>
      </w:pPr>
      <w:rPr>
        <w:rFonts w:hint="default"/>
        <w:lang w:val="en-US" w:eastAsia="en-US" w:bidi="en-US"/>
      </w:rPr>
    </w:lvl>
    <w:lvl w:ilvl="8" w:tplc="D17E81EC">
      <w:numFmt w:val="bullet"/>
      <w:lvlText w:val="•"/>
      <w:lvlJc w:val="left"/>
      <w:pPr>
        <w:ind w:left="8785" w:hanging="360"/>
      </w:pPr>
      <w:rPr>
        <w:rFonts w:hint="default"/>
        <w:lang w:val="en-US" w:eastAsia="en-US" w:bidi="en-US"/>
      </w:rPr>
    </w:lvl>
  </w:abstractNum>
  <w:abstractNum w:abstractNumId="12" w15:restartNumberingAfterBreak="0">
    <w:nsid w:val="0F8105B8"/>
    <w:multiLevelType w:val="hybridMultilevel"/>
    <w:tmpl w:val="3560263E"/>
    <w:lvl w:ilvl="0" w:tplc="60923E86">
      <w:numFmt w:val="bullet"/>
      <w:lvlText w:val="•"/>
      <w:lvlJc w:val="left"/>
      <w:pPr>
        <w:ind w:left="800" w:hanging="360"/>
      </w:pPr>
      <w:rPr>
        <w:rFonts w:ascii="Calibri" w:eastAsia="Calibri" w:hAnsi="Calibri" w:cs="Calibri" w:hint="default"/>
        <w:color w:val="231F20"/>
        <w:spacing w:val="-3"/>
        <w:w w:val="100"/>
        <w:sz w:val="20"/>
        <w:szCs w:val="20"/>
        <w:lang w:val="en-US" w:eastAsia="en-US" w:bidi="en-US"/>
      </w:rPr>
    </w:lvl>
    <w:lvl w:ilvl="1" w:tplc="264CAC5C">
      <w:numFmt w:val="bullet"/>
      <w:lvlText w:val="•"/>
      <w:lvlJc w:val="left"/>
      <w:pPr>
        <w:ind w:left="1617" w:hanging="360"/>
      </w:pPr>
      <w:rPr>
        <w:rFonts w:hint="default"/>
        <w:lang w:val="en-US" w:eastAsia="en-US" w:bidi="en-US"/>
      </w:rPr>
    </w:lvl>
    <w:lvl w:ilvl="2" w:tplc="CDE66518">
      <w:numFmt w:val="bullet"/>
      <w:lvlText w:val="•"/>
      <w:lvlJc w:val="left"/>
      <w:pPr>
        <w:ind w:left="2435" w:hanging="360"/>
      </w:pPr>
      <w:rPr>
        <w:rFonts w:hint="default"/>
        <w:lang w:val="en-US" w:eastAsia="en-US" w:bidi="en-US"/>
      </w:rPr>
    </w:lvl>
    <w:lvl w:ilvl="3" w:tplc="BE3C945C">
      <w:numFmt w:val="bullet"/>
      <w:lvlText w:val="•"/>
      <w:lvlJc w:val="left"/>
      <w:pPr>
        <w:ind w:left="3253" w:hanging="360"/>
      </w:pPr>
      <w:rPr>
        <w:rFonts w:hint="default"/>
        <w:lang w:val="en-US" w:eastAsia="en-US" w:bidi="en-US"/>
      </w:rPr>
    </w:lvl>
    <w:lvl w:ilvl="4" w:tplc="04D4A646">
      <w:numFmt w:val="bullet"/>
      <w:lvlText w:val="•"/>
      <w:lvlJc w:val="left"/>
      <w:pPr>
        <w:ind w:left="4070" w:hanging="360"/>
      </w:pPr>
      <w:rPr>
        <w:rFonts w:hint="default"/>
        <w:lang w:val="en-US" w:eastAsia="en-US" w:bidi="en-US"/>
      </w:rPr>
    </w:lvl>
    <w:lvl w:ilvl="5" w:tplc="3D2879FC">
      <w:numFmt w:val="bullet"/>
      <w:lvlText w:val="•"/>
      <w:lvlJc w:val="left"/>
      <w:pPr>
        <w:ind w:left="4888" w:hanging="360"/>
      </w:pPr>
      <w:rPr>
        <w:rFonts w:hint="default"/>
        <w:lang w:val="en-US" w:eastAsia="en-US" w:bidi="en-US"/>
      </w:rPr>
    </w:lvl>
    <w:lvl w:ilvl="6" w:tplc="3CCAA4EC">
      <w:numFmt w:val="bullet"/>
      <w:lvlText w:val="•"/>
      <w:lvlJc w:val="left"/>
      <w:pPr>
        <w:ind w:left="5706" w:hanging="360"/>
      </w:pPr>
      <w:rPr>
        <w:rFonts w:hint="default"/>
        <w:lang w:val="en-US" w:eastAsia="en-US" w:bidi="en-US"/>
      </w:rPr>
    </w:lvl>
    <w:lvl w:ilvl="7" w:tplc="5FE43FD2">
      <w:numFmt w:val="bullet"/>
      <w:lvlText w:val="•"/>
      <w:lvlJc w:val="left"/>
      <w:pPr>
        <w:ind w:left="6523" w:hanging="360"/>
      </w:pPr>
      <w:rPr>
        <w:rFonts w:hint="default"/>
        <w:lang w:val="en-US" w:eastAsia="en-US" w:bidi="en-US"/>
      </w:rPr>
    </w:lvl>
    <w:lvl w:ilvl="8" w:tplc="D6C271A0">
      <w:numFmt w:val="bullet"/>
      <w:lvlText w:val="•"/>
      <w:lvlJc w:val="left"/>
      <w:pPr>
        <w:ind w:left="7341" w:hanging="360"/>
      </w:pPr>
      <w:rPr>
        <w:rFonts w:hint="default"/>
        <w:lang w:val="en-US" w:eastAsia="en-US" w:bidi="en-US"/>
      </w:rPr>
    </w:lvl>
  </w:abstractNum>
  <w:abstractNum w:abstractNumId="13" w15:restartNumberingAfterBreak="0">
    <w:nsid w:val="120E5C26"/>
    <w:multiLevelType w:val="hybridMultilevel"/>
    <w:tmpl w:val="CB10B706"/>
    <w:lvl w:ilvl="0" w:tplc="908A9852">
      <w:numFmt w:val="bullet"/>
      <w:lvlText w:val="•"/>
      <w:lvlJc w:val="left"/>
      <w:pPr>
        <w:ind w:left="800" w:hanging="360"/>
      </w:pPr>
      <w:rPr>
        <w:rFonts w:ascii="Calibri" w:eastAsia="Calibri" w:hAnsi="Calibri" w:cs="Calibri" w:hint="default"/>
        <w:color w:val="231F20"/>
        <w:spacing w:val="-3"/>
        <w:w w:val="100"/>
        <w:sz w:val="20"/>
        <w:szCs w:val="20"/>
        <w:lang w:val="en-US" w:eastAsia="en-US" w:bidi="en-US"/>
      </w:rPr>
    </w:lvl>
    <w:lvl w:ilvl="1" w:tplc="19B452CC">
      <w:numFmt w:val="bullet"/>
      <w:lvlText w:val="•"/>
      <w:lvlJc w:val="left"/>
      <w:pPr>
        <w:ind w:left="1617" w:hanging="360"/>
      </w:pPr>
      <w:rPr>
        <w:rFonts w:hint="default"/>
        <w:lang w:val="en-US" w:eastAsia="en-US" w:bidi="en-US"/>
      </w:rPr>
    </w:lvl>
    <w:lvl w:ilvl="2" w:tplc="DB7220F0">
      <w:numFmt w:val="bullet"/>
      <w:lvlText w:val="•"/>
      <w:lvlJc w:val="left"/>
      <w:pPr>
        <w:ind w:left="2435" w:hanging="360"/>
      </w:pPr>
      <w:rPr>
        <w:rFonts w:hint="default"/>
        <w:lang w:val="en-US" w:eastAsia="en-US" w:bidi="en-US"/>
      </w:rPr>
    </w:lvl>
    <w:lvl w:ilvl="3" w:tplc="EDC68216">
      <w:numFmt w:val="bullet"/>
      <w:lvlText w:val="•"/>
      <w:lvlJc w:val="left"/>
      <w:pPr>
        <w:ind w:left="3253" w:hanging="360"/>
      </w:pPr>
      <w:rPr>
        <w:rFonts w:hint="default"/>
        <w:lang w:val="en-US" w:eastAsia="en-US" w:bidi="en-US"/>
      </w:rPr>
    </w:lvl>
    <w:lvl w:ilvl="4" w:tplc="266ED1C8">
      <w:numFmt w:val="bullet"/>
      <w:lvlText w:val="•"/>
      <w:lvlJc w:val="left"/>
      <w:pPr>
        <w:ind w:left="4070" w:hanging="360"/>
      </w:pPr>
      <w:rPr>
        <w:rFonts w:hint="default"/>
        <w:lang w:val="en-US" w:eastAsia="en-US" w:bidi="en-US"/>
      </w:rPr>
    </w:lvl>
    <w:lvl w:ilvl="5" w:tplc="7BD2B6D2">
      <w:numFmt w:val="bullet"/>
      <w:lvlText w:val="•"/>
      <w:lvlJc w:val="left"/>
      <w:pPr>
        <w:ind w:left="4888" w:hanging="360"/>
      </w:pPr>
      <w:rPr>
        <w:rFonts w:hint="default"/>
        <w:lang w:val="en-US" w:eastAsia="en-US" w:bidi="en-US"/>
      </w:rPr>
    </w:lvl>
    <w:lvl w:ilvl="6" w:tplc="406E37CE">
      <w:numFmt w:val="bullet"/>
      <w:lvlText w:val="•"/>
      <w:lvlJc w:val="left"/>
      <w:pPr>
        <w:ind w:left="5706" w:hanging="360"/>
      </w:pPr>
      <w:rPr>
        <w:rFonts w:hint="default"/>
        <w:lang w:val="en-US" w:eastAsia="en-US" w:bidi="en-US"/>
      </w:rPr>
    </w:lvl>
    <w:lvl w:ilvl="7" w:tplc="29AE3D8C">
      <w:numFmt w:val="bullet"/>
      <w:lvlText w:val="•"/>
      <w:lvlJc w:val="left"/>
      <w:pPr>
        <w:ind w:left="6523" w:hanging="360"/>
      </w:pPr>
      <w:rPr>
        <w:rFonts w:hint="default"/>
        <w:lang w:val="en-US" w:eastAsia="en-US" w:bidi="en-US"/>
      </w:rPr>
    </w:lvl>
    <w:lvl w:ilvl="8" w:tplc="76006D90">
      <w:numFmt w:val="bullet"/>
      <w:lvlText w:val="•"/>
      <w:lvlJc w:val="left"/>
      <w:pPr>
        <w:ind w:left="7341" w:hanging="360"/>
      </w:pPr>
      <w:rPr>
        <w:rFonts w:hint="default"/>
        <w:lang w:val="en-US" w:eastAsia="en-US" w:bidi="en-US"/>
      </w:rPr>
    </w:lvl>
  </w:abstractNum>
  <w:abstractNum w:abstractNumId="14" w15:restartNumberingAfterBreak="0">
    <w:nsid w:val="142A5067"/>
    <w:multiLevelType w:val="hybridMultilevel"/>
    <w:tmpl w:val="99909E28"/>
    <w:lvl w:ilvl="0" w:tplc="DC60D6B4">
      <w:numFmt w:val="bullet"/>
      <w:lvlText w:val="•"/>
      <w:lvlJc w:val="left"/>
      <w:pPr>
        <w:ind w:left="800" w:hanging="360"/>
      </w:pPr>
      <w:rPr>
        <w:rFonts w:ascii="Calibri" w:eastAsia="Calibri" w:hAnsi="Calibri" w:cs="Calibri" w:hint="default"/>
        <w:color w:val="231F20"/>
        <w:spacing w:val="-5"/>
        <w:w w:val="100"/>
        <w:sz w:val="20"/>
        <w:szCs w:val="20"/>
        <w:lang w:val="en-US" w:eastAsia="en-US" w:bidi="en-US"/>
      </w:rPr>
    </w:lvl>
    <w:lvl w:ilvl="1" w:tplc="6FD0FB2C">
      <w:numFmt w:val="bullet"/>
      <w:lvlText w:val="•"/>
      <w:lvlJc w:val="left"/>
      <w:pPr>
        <w:ind w:left="1618" w:hanging="360"/>
      </w:pPr>
      <w:rPr>
        <w:rFonts w:hint="default"/>
        <w:lang w:val="en-US" w:eastAsia="en-US" w:bidi="en-US"/>
      </w:rPr>
    </w:lvl>
    <w:lvl w:ilvl="2" w:tplc="7F6E2760">
      <w:numFmt w:val="bullet"/>
      <w:lvlText w:val="•"/>
      <w:lvlJc w:val="left"/>
      <w:pPr>
        <w:ind w:left="2437" w:hanging="360"/>
      </w:pPr>
      <w:rPr>
        <w:rFonts w:hint="default"/>
        <w:lang w:val="en-US" w:eastAsia="en-US" w:bidi="en-US"/>
      </w:rPr>
    </w:lvl>
    <w:lvl w:ilvl="3" w:tplc="E130B3EA">
      <w:numFmt w:val="bullet"/>
      <w:lvlText w:val="•"/>
      <w:lvlJc w:val="left"/>
      <w:pPr>
        <w:ind w:left="3255" w:hanging="360"/>
      </w:pPr>
      <w:rPr>
        <w:rFonts w:hint="default"/>
        <w:lang w:val="en-US" w:eastAsia="en-US" w:bidi="en-US"/>
      </w:rPr>
    </w:lvl>
    <w:lvl w:ilvl="4" w:tplc="C268A824">
      <w:numFmt w:val="bullet"/>
      <w:lvlText w:val="•"/>
      <w:lvlJc w:val="left"/>
      <w:pPr>
        <w:ind w:left="4074" w:hanging="360"/>
      </w:pPr>
      <w:rPr>
        <w:rFonts w:hint="default"/>
        <w:lang w:val="en-US" w:eastAsia="en-US" w:bidi="en-US"/>
      </w:rPr>
    </w:lvl>
    <w:lvl w:ilvl="5" w:tplc="15305B64">
      <w:numFmt w:val="bullet"/>
      <w:lvlText w:val="•"/>
      <w:lvlJc w:val="left"/>
      <w:pPr>
        <w:ind w:left="4892" w:hanging="360"/>
      </w:pPr>
      <w:rPr>
        <w:rFonts w:hint="default"/>
        <w:lang w:val="en-US" w:eastAsia="en-US" w:bidi="en-US"/>
      </w:rPr>
    </w:lvl>
    <w:lvl w:ilvl="6" w:tplc="A51C97CE">
      <w:numFmt w:val="bullet"/>
      <w:lvlText w:val="•"/>
      <w:lvlJc w:val="left"/>
      <w:pPr>
        <w:ind w:left="5711" w:hanging="360"/>
      </w:pPr>
      <w:rPr>
        <w:rFonts w:hint="default"/>
        <w:lang w:val="en-US" w:eastAsia="en-US" w:bidi="en-US"/>
      </w:rPr>
    </w:lvl>
    <w:lvl w:ilvl="7" w:tplc="3B44F68A">
      <w:numFmt w:val="bullet"/>
      <w:lvlText w:val="•"/>
      <w:lvlJc w:val="left"/>
      <w:pPr>
        <w:ind w:left="6529" w:hanging="360"/>
      </w:pPr>
      <w:rPr>
        <w:rFonts w:hint="default"/>
        <w:lang w:val="en-US" w:eastAsia="en-US" w:bidi="en-US"/>
      </w:rPr>
    </w:lvl>
    <w:lvl w:ilvl="8" w:tplc="A83A6402">
      <w:numFmt w:val="bullet"/>
      <w:lvlText w:val="•"/>
      <w:lvlJc w:val="left"/>
      <w:pPr>
        <w:ind w:left="7348" w:hanging="360"/>
      </w:pPr>
      <w:rPr>
        <w:rFonts w:hint="default"/>
        <w:lang w:val="en-US" w:eastAsia="en-US" w:bidi="en-US"/>
      </w:rPr>
    </w:lvl>
  </w:abstractNum>
  <w:abstractNum w:abstractNumId="15" w15:restartNumberingAfterBreak="0">
    <w:nsid w:val="157307EC"/>
    <w:multiLevelType w:val="hybridMultilevel"/>
    <w:tmpl w:val="1AB4D7B4"/>
    <w:lvl w:ilvl="0" w:tplc="50CCFFAE">
      <w:numFmt w:val="bullet"/>
      <w:lvlText w:val="•"/>
      <w:lvlJc w:val="left"/>
      <w:pPr>
        <w:ind w:left="800" w:hanging="360"/>
      </w:pPr>
      <w:rPr>
        <w:rFonts w:ascii="Calibri" w:eastAsia="Calibri" w:hAnsi="Calibri" w:cs="Calibri" w:hint="default"/>
        <w:color w:val="231F20"/>
        <w:spacing w:val="-4"/>
        <w:w w:val="100"/>
        <w:sz w:val="20"/>
        <w:szCs w:val="20"/>
        <w:lang w:val="en-US" w:eastAsia="en-US" w:bidi="en-US"/>
      </w:rPr>
    </w:lvl>
    <w:lvl w:ilvl="1" w:tplc="6C2077F8">
      <w:numFmt w:val="bullet"/>
      <w:lvlText w:val="•"/>
      <w:lvlJc w:val="left"/>
      <w:pPr>
        <w:ind w:left="1618" w:hanging="360"/>
      </w:pPr>
      <w:rPr>
        <w:rFonts w:hint="default"/>
        <w:lang w:val="en-US" w:eastAsia="en-US" w:bidi="en-US"/>
      </w:rPr>
    </w:lvl>
    <w:lvl w:ilvl="2" w:tplc="06288234">
      <w:numFmt w:val="bullet"/>
      <w:lvlText w:val="•"/>
      <w:lvlJc w:val="left"/>
      <w:pPr>
        <w:ind w:left="2437" w:hanging="360"/>
      </w:pPr>
      <w:rPr>
        <w:rFonts w:hint="default"/>
        <w:lang w:val="en-US" w:eastAsia="en-US" w:bidi="en-US"/>
      </w:rPr>
    </w:lvl>
    <w:lvl w:ilvl="3" w:tplc="A85C8684">
      <w:numFmt w:val="bullet"/>
      <w:lvlText w:val="•"/>
      <w:lvlJc w:val="left"/>
      <w:pPr>
        <w:ind w:left="3255" w:hanging="360"/>
      </w:pPr>
      <w:rPr>
        <w:rFonts w:hint="default"/>
        <w:lang w:val="en-US" w:eastAsia="en-US" w:bidi="en-US"/>
      </w:rPr>
    </w:lvl>
    <w:lvl w:ilvl="4" w:tplc="20164E1C">
      <w:numFmt w:val="bullet"/>
      <w:lvlText w:val="•"/>
      <w:lvlJc w:val="left"/>
      <w:pPr>
        <w:ind w:left="4074" w:hanging="360"/>
      </w:pPr>
      <w:rPr>
        <w:rFonts w:hint="default"/>
        <w:lang w:val="en-US" w:eastAsia="en-US" w:bidi="en-US"/>
      </w:rPr>
    </w:lvl>
    <w:lvl w:ilvl="5" w:tplc="0292E002">
      <w:numFmt w:val="bullet"/>
      <w:lvlText w:val="•"/>
      <w:lvlJc w:val="left"/>
      <w:pPr>
        <w:ind w:left="4892" w:hanging="360"/>
      </w:pPr>
      <w:rPr>
        <w:rFonts w:hint="default"/>
        <w:lang w:val="en-US" w:eastAsia="en-US" w:bidi="en-US"/>
      </w:rPr>
    </w:lvl>
    <w:lvl w:ilvl="6" w:tplc="394EF948">
      <w:numFmt w:val="bullet"/>
      <w:lvlText w:val="•"/>
      <w:lvlJc w:val="left"/>
      <w:pPr>
        <w:ind w:left="5711" w:hanging="360"/>
      </w:pPr>
      <w:rPr>
        <w:rFonts w:hint="default"/>
        <w:lang w:val="en-US" w:eastAsia="en-US" w:bidi="en-US"/>
      </w:rPr>
    </w:lvl>
    <w:lvl w:ilvl="7" w:tplc="FBE2B0CC">
      <w:numFmt w:val="bullet"/>
      <w:lvlText w:val="•"/>
      <w:lvlJc w:val="left"/>
      <w:pPr>
        <w:ind w:left="6529" w:hanging="360"/>
      </w:pPr>
      <w:rPr>
        <w:rFonts w:hint="default"/>
        <w:lang w:val="en-US" w:eastAsia="en-US" w:bidi="en-US"/>
      </w:rPr>
    </w:lvl>
    <w:lvl w:ilvl="8" w:tplc="FEEA1426">
      <w:numFmt w:val="bullet"/>
      <w:lvlText w:val="•"/>
      <w:lvlJc w:val="left"/>
      <w:pPr>
        <w:ind w:left="7348" w:hanging="360"/>
      </w:pPr>
      <w:rPr>
        <w:rFonts w:hint="default"/>
        <w:lang w:val="en-US" w:eastAsia="en-US" w:bidi="en-US"/>
      </w:rPr>
    </w:lvl>
  </w:abstractNum>
  <w:abstractNum w:abstractNumId="16" w15:restartNumberingAfterBreak="0">
    <w:nsid w:val="17524F41"/>
    <w:multiLevelType w:val="hybridMultilevel"/>
    <w:tmpl w:val="8C6EBA40"/>
    <w:lvl w:ilvl="0" w:tplc="49A6FD0A">
      <w:numFmt w:val="bullet"/>
      <w:lvlText w:val="•"/>
      <w:lvlJc w:val="left"/>
      <w:pPr>
        <w:ind w:left="800" w:hanging="360"/>
      </w:pPr>
      <w:rPr>
        <w:rFonts w:ascii="Calibri" w:eastAsia="Calibri" w:hAnsi="Calibri" w:cs="Calibri" w:hint="default"/>
        <w:color w:val="231F20"/>
        <w:spacing w:val="-4"/>
        <w:w w:val="99"/>
        <w:sz w:val="20"/>
        <w:szCs w:val="20"/>
        <w:lang w:val="en-US" w:eastAsia="en-US" w:bidi="en-US"/>
      </w:rPr>
    </w:lvl>
    <w:lvl w:ilvl="1" w:tplc="EE909AD4">
      <w:numFmt w:val="bullet"/>
      <w:lvlText w:val="•"/>
      <w:lvlJc w:val="left"/>
      <w:pPr>
        <w:ind w:left="1618" w:hanging="360"/>
      </w:pPr>
      <w:rPr>
        <w:rFonts w:hint="default"/>
        <w:lang w:val="en-US" w:eastAsia="en-US" w:bidi="en-US"/>
      </w:rPr>
    </w:lvl>
    <w:lvl w:ilvl="2" w:tplc="1BD87FD0">
      <w:numFmt w:val="bullet"/>
      <w:lvlText w:val="•"/>
      <w:lvlJc w:val="left"/>
      <w:pPr>
        <w:ind w:left="2437" w:hanging="360"/>
      </w:pPr>
      <w:rPr>
        <w:rFonts w:hint="default"/>
        <w:lang w:val="en-US" w:eastAsia="en-US" w:bidi="en-US"/>
      </w:rPr>
    </w:lvl>
    <w:lvl w:ilvl="3" w:tplc="D52C8B6C">
      <w:numFmt w:val="bullet"/>
      <w:lvlText w:val="•"/>
      <w:lvlJc w:val="left"/>
      <w:pPr>
        <w:ind w:left="3255" w:hanging="360"/>
      </w:pPr>
      <w:rPr>
        <w:rFonts w:hint="default"/>
        <w:lang w:val="en-US" w:eastAsia="en-US" w:bidi="en-US"/>
      </w:rPr>
    </w:lvl>
    <w:lvl w:ilvl="4" w:tplc="3CDC3052">
      <w:numFmt w:val="bullet"/>
      <w:lvlText w:val="•"/>
      <w:lvlJc w:val="left"/>
      <w:pPr>
        <w:ind w:left="4074" w:hanging="360"/>
      </w:pPr>
      <w:rPr>
        <w:rFonts w:hint="default"/>
        <w:lang w:val="en-US" w:eastAsia="en-US" w:bidi="en-US"/>
      </w:rPr>
    </w:lvl>
    <w:lvl w:ilvl="5" w:tplc="340C22DA">
      <w:numFmt w:val="bullet"/>
      <w:lvlText w:val="•"/>
      <w:lvlJc w:val="left"/>
      <w:pPr>
        <w:ind w:left="4892" w:hanging="360"/>
      </w:pPr>
      <w:rPr>
        <w:rFonts w:hint="default"/>
        <w:lang w:val="en-US" w:eastAsia="en-US" w:bidi="en-US"/>
      </w:rPr>
    </w:lvl>
    <w:lvl w:ilvl="6" w:tplc="486E0050">
      <w:numFmt w:val="bullet"/>
      <w:lvlText w:val="•"/>
      <w:lvlJc w:val="left"/>
      <w:pPr>
        <w:ind w:left="5711" w:hanging="360"/>
      </w:pPr>
      <w:rPr>
        <w:rFonts w:hint="default"/>
        <w:lang w:val="en-US" w:eastAsia="en-US" w:bidi="en-US"/>
      </w:rPr>
    </w:lvl>
    <w:lvl w:ilvl="7" w:tplc="618485A0">
      <w:numFmt w:val="bullet"/>
      <w:lvlText w:val="•"/>
      <w:lvlJc w:val="left"/>
      <w:pPr>
        <w:ind w:left="6529" w:hanging="360"/>
      </w:pPr>
      <w:rPr>
        <w:rFonts w:hint="default"/>
        <w:lang w:val="en-US" w:eastAsia="en-US" w:bidi="en-US"/>
      </w:rPr>
    </w:lvl>
    <w:lvl w:ilvl="8" w:tplc="AFA4D94E">
      <w:numFmt w:val="bullet"/>
      <w:lvlText w:val="•"/>
      <w:lvlJc w:val="left"/>
      <w:pPr>
        <w:ind w:left="7348" w:hanging="360"/>
      </w:pPr>
      <w:rPr>
        <w:rFonts w:hint="default"/>
        <w:lang w:val="en-US" w:eastAsia="en-US" w:bidi="en-US"/>
      </w:rPr>
    </w:lvl>
  </w:abstractNum>
  <w:abstractNum w:abstractNumId="17" w15:restartNumberingAfterBreak="0">
    <w:nsid w:val="1A490C81"/>
    <w:multiLevelType w:val="hybridMultilevel"/>
    <w:tmpl w:val="AA6CA144"/>
    <w:lvl w:ilvl="0" w:tplc="6602EF80">
      <w:numFmt w:val="bullet"/>
      <w:lvlText w:val="•"/>
      <w:lvlJc w:val="left"/>
      <w:pPr>
        <w:ind w:left="800" w:hanging="360"/>
      </w:pPr>
      <w:rPr>
        <w:rFonts w:ascii="Calibri" w:eastAsia="Calibri" w:hAnsi="Calibri" w:cs="Calibri" w:hint="default"/>
        <w:color w:val="231F20"/>
        <w:spacing w:val="-18"/>
        <w:w w:val="100"/>
        <w:sz w:val="20"/>
        <w:szCs w:val="20"/>
        <w:lang w:val="en-US" w:eastAsia="en-US" w:bidi="en-US"/>
      </w:rPr>
    </w:lvl>
    <w:lvl w:ilvl="1" w:tplc="982685EA">
      <w:numFmt w:val="bullet"/>
      <w:lvlText w:val="•"/>
      <w:lvlJc w:val="left"/>
      <w:pPr>
        <w:ind w:left="1617" w:hanging="360"/>
      </w:pPr>
      <w:rPr>
        <w:rFonts w:hint="default"/>
        <w:lang w:val="en-US" w:eastAsia="en-US" w:bidi="en-US"/>
      </w:rPr>
    </w:lvl>
    <w:lvl w:ilvl="2" w:tplc="C5A4BBEE">
      <w:numFmt w:val="bullet"/>
      <w:lvlText w:val="•"/>
      <w:lvlJc w:val="left"/>
      <w:pPr>
        <w:ind w:left="2435" w:hanging="360"/>
      </w:pPr>
      <w:rPr>
        <w:rFonts w:hint="default"/>
        <w:lang w:val="en-US" w:eastAsia="en-US" w:bidi="en-US"/>
      </w:rPr>
    </w:lvl>
    <w:lvl w:ilvl="3" w:tplc="1866602C">
      <w:numFmt w:val="bullet"/>
      <w:lvlText w:val="•"/>
      <w:lvlJc w:val="left"/>
      <w:pPr>
        <w:ind w:left="3253" w:hanging="360"/>
      </w:pPr>
      <w:rPr>
        <w:rFonts w:hint="default"/>
        <w:lang w:val="en-US" w:eastAsia="en-US" w:bidi="en-US"/>
      </w:rPr>
    </w:lvl>
    <w:lvl w:ilvl="4" w:tplc="DCF092C2">
      <w:numFmt w:val="bullet"/>
      <w:lvlText w:val="•"/>
      <w:lvlJc w:val="left"/>
      <w:pPr>
        <w:ind w:left="4070" w:hanging="360"/>
      </w:pPr>
      <w:rPr>
        <w:rFonts w:hint="default"/>
        <w:lang w:val="en-US" w:eastAsia="en-US" w:bidi="en-US"/>
      </w:rPr>
    </w:lvl>
    <w:lvl w:ilvl="5" w:tplc="AF8290D8">
      <w:numFmt w:val="bullet"/>
      <w:lvlText w:val="•"/>
      <w:lvlJc w:val="left"/>
      <w:pPr>
        <w:ind w:left="4888" w:hanging="360"/>
      </w:pPr>
      <w:rPr>
        <w:rFonts w:hint="default"/>
        <w:lang w:val="en-US" w:eastAsia="en-US" w:bidi="en-US"/>
      </w:rPr>
    </w:lvl>
    <w:lvl w:ilvl="6" w:tplc="2BB41A68">
      <w:numFmt w:val="bullet"/>
      <w:lvlText w:val="•"/>
      <w:lvlJc w:val="left"/>
      <w:pPr>
        <w:ind w:left="5706" w:hanging="360"/>
      </w:pPr>
      <w:rPr>
        <w:rFonts w:hint="default"/>
        <w:lang w:val="en-US" w:eastAsia="en-US" w:bidi="en-US"/>
      </w:rPr>
    </w:lvl>
    <w:lvl w:ilvl="7" w:tplc="4E9648FE">
      <w:numFmt w:val="bullet"/>
      <w:lvlText w:val="•"/>
      <w:lvlJc w:val="left"/>
      <w:pPr>
        <w:ind w:left="6523" w:hanging="360"/>
      </w:pPr>
      <w:rPr>
        <w:rFonts w:hint="default"/>
        <w:lang w:val="en-US" w:eastAsia="en-US" w:bidi="en-US"/>
      </w:rPr>
    </w:lvl>
    <w:lvl w:ilvl="8" w:tplc="C9C05CC2">
      <w:numFmt w:val="bullet"/>
      <w:lvlText w:val="•"/>
      <w:lvlJc w:val="left"/>
      <w:pPr>
        <w:ind w:left="7341" w:hanging="360"/>
      </w:pPr>
      <w:rPr>
        <w:rFonts w:hint="default"/>
        <w:lang w:val="en-US" w:eastAsia="en-US" w:bidi="en-US"/>
      </w:rPr>
    </w:lvl>
  </w:abstractNum>
  <w:abstractNum w:abstractNumId="18" w15:restartNumberingAfterBreak="0">
    <w:nsid w:val="1AF97922"/>
    <w:multiLevelType w:val="hybridMultilevel"/>
    <w:tmpl w:val="A628CBCE"/>
    <w:lvl w:ilvl="0" w:tplc="15DE672A">
      <w:numFmt w:val="bullet"/>
      <w:lvlText w:val="•"/>
      <w:lvlJc w:val="left"/>
      <w:pPr>
        <w:ind w:left="800" w:hanging="360"/>
      </w:pPr>
      <w:rPr>
        <w:rFonts w:ascii="Calibri" w:eastAsia="Calibri" w:hAnsi="Calibri" w:cs="Calibri" w:hint="default"/>
        <w:color w:val="231F20"/>
        <w:spacing w:val="-8"/>
        <w:w w:val="100"/>
        <w:sz w:val="20"/>
        <w:szCs w:val="20"/>
        <w:lang w:val="en-US" w:eastAsia="en-US" w:bidi="en-US"/>
      </w:rPr>
    </w:lvl>
    <w:lvl w:ilvl="1" w:tplc="3998F9D8">
      <w:numFmt w:val="bullet"/>
      <w:lvlText w:val="•"/>
      <w:lvlJc w:val="left"/>
      <w:pPr>
        <w:ind w:left="1618" w:hanging="360"/>
      </w:pPr>
      <w:rPr>
        <w:rFonts w:hint="default"/>
        <w:lang w:val="en-US" w:eastAsia="en-US" w:bidi="en-US"/>
      </w:rPr>
    </w:lvl>
    <w:lvl w:ilvl="2" w:tplc="8C5ADB38">
      <w:numFmt w:val="bullet"/>
      <w:lvlText w:val="•"/>
      <w:lvlJc w:val="left"/>
      <w:pPr>
        <w:ind w:left="2437" w:hanging="360"/>
      </w:pPr>
      <w:rPr>
        <w:rFonts w:hint="default"/>
        <w:lang w:val="en-US" w:eastAsia="en-US" w:bidi="en-US"/>
      </w:rPr>
    </w:lvl>
    <w:lvl w:ilvl="3" w:tplc="70002680">
      <w:numFmt w:val="bullet"/>
      <w:lvlText w:val="•"/>
      <w:lvlJc w:val="left"/>
      <w:pPr>
        <w:ind w:left="3255" w:hanging="360"/>
      </w:pPr>
      <w:rPr>
        <w:rFonts w:hint="default"/>
        <w:lang w:val="en-US" w:eastAsia="en-US" w:bidi="en-US"/>
      </w:rPr>
    </w:lvl>
    <w:lvl w:ilvl="4" w:tplc="71F8AB2C">
      <w:numFmt w:val="bullet"/>
      <w:lvlText w:val="•"/>
      <w:lvlJc w:val="left"/>
      <w:pPr>
        <w:ind w:left="4074" w:hanging="360"/>
      </w:pPr>
      <w:rPr>
        <w:rFonts w:hint="default"/>
        <w:lang w:val="en-US" w:eastAsia="en-US" w:bidi="en-US"/>
      </w:rPr>
    </w:lvl>
    <w:lvl w:ilvl="5" w:tplc="507ACC42">
      <w:numFmt w:val="bullet"/>
      <w:lvlText w:val="•"/>
      <w:lvlJc w:val="left"/>
      <w:pPr>
        <w:ind w:left="4892" w:hanging="360"/>
      </w:pPr>
      <w:rPr>
        <w:rFonts w:hint="default"/>
        <w:lang w:val="en-US" w:eastAsia="en-US" w:bidi="en-US"/>
      </w:rPr>
    </w:lvl>
    <w:lvl w:ilvl="6" w:tplc="A7F2889E">
      <w:numFmt w:val="bullet"/>
      <w:lvlText w:val="•"/>
      <w:lvlJc w:val="left"/>
      <w:pPr>
        <w:ind w:left="5711" w:hanging="360"/>
      </w:pPr>
      <w:rPr>
        <w:rFonts w:hint="default"/>
        <w:lang w:val="en-US" w:eastAsia="en-US" w:bidi="en-US"/>
      </w:rPr>
    </w:lvl>
    <w:lvl w:ilvl="7" w:tplc="A112C380">
      <w:numFmt w:val="bullet"/>
      <w:lvlText w:val="•"/>
      <w:lvlJc w:val="left"/>
      <w:pPr>
        <w:ind w:left="6529" w:hanging="360"/>
      </w:pPr>
      <w:rPr>
        <w:rFonts w:hint="default"/>
        <w:lang w:val="en-US" w:eastAsia="en-US" w:bidi="en-US"/>
      </w:rPr>
    </w:lvl>
    <w:lvl w:ilvl="8" w:tplc="B27CB4E0">
      <w:numFmt w:val="bullet"/>
      <w:lvlText w:val="•"/>
      <w:lvlJc w:val="left"/>
      <w:pPr>
        <w:ind w:left="7348" w:hanging="360"/>
      </w:pPr>
      <w:rPr>
        <w:rFonts w:hint="default"/>
        <w:lang w:val="en-US" w:eastAsia="en-US" w:bidi="en-US"/>
      </w:rPr>
    </w:lvl>
  </w:abstractNum>
  <w:abstractNum w:abstractNumId="19" w15:restartNumberingAfterBreak="0">
    <w:nsid w:val="1E8E5D38"/>
    <w:multiLevelType w:val="hybridMultilevel"/>
    <w:tmpl w:val="0714CE5E"/>
    <w:lvl w:ilvl="0" w:tplc="774AED56">
      <w:numFmt w:val="bullet"/>
      <w:lvlText w:val="•"/>
      <w:lvlJc w:val="left"/>
      <w:pPr>
        <w:ind w:left="800" w:hanging="360"/>
      </w:pPr>
      <w:rPr>
        <w:rFonts w:ascii="Calibri" w:eastAsia="Calibri" w:hAnsi="Calibri" w:cs="Calibri" w:hint="default"/>
        <w:color w:val="231F20"/>
        <w:spacing w:val="-3"/>
        <w:w w:val="99"/>
        <w:sz w:val="20"/>
        <w:szCs w:val="20"/>
        <w:lang w:val="en-US" w:eastAsia="en-US" w:bidi="en-US"/>
      </w:rPr>
    </w:lvl>
    <w:lvl w:ilvl="1" w:tplc="8F0C3D96">
      <w:numFmt w:val="bullet"/>
      <w:lvlText w:val="•"/>
      <w:lvlJc w:val="left"/>
      <w:pPr>
        <w:ind w:left="1617" w:hanging="360"/>
      </w:pPr>
      <w:rPr>
        <w:rFonts w:hint="default"/>
        <w:lang w:val="en-US" w:eastAsia="en-US" w:bidi="en-US"/>
      </w:rPr>
    </w:lvl>
    <w:lvl w:ilvl="2" w:tplc="0FAC9684">
      <w:numFmt w:val="bullet"/>
      <w:lvlText w:val="•"/>
      <w:lvlJc w:val="left"/>
      <w:pPr>
        <w:ind w:left="2435" w:hanging="360"/>
      </w:pPr>
      <w:rPr>
        <w:rFonts w:hint="default"/>
        <w:lang w:val="en-US" w:eastAsia="en-US" w:bidi="en-US"/>
      </w:rPr>
    </w:lvl>
    <w:lvl w:ilvl="3" w:tplc="F0D83F62">
      <w:numFmt w:val="bullet"/>
      <w:lvlText w:val="•"/>
      <w:lvlJc w:val="left"/>
      <w:pPr>
        <w:ind w:left="3253" w:hanging="360"/>
      </w:pPr>
      <w:rPr>
        <w:rFonts w:hint="default"/>
        <w:lang w:val="en-US" w:eastAsia="en-US" w:bidi="en-US"/>
      </w:rPr>
    </w:lvl>
    <w:lvl w:ilvl="4" w:tplc="07B297EE">
      <w:numFmt w:val="bullet"/>
      <w:lvlText w:val="•"/>
      <w:lvlJc w:val="left"/>
      <w:pPr>
        <w:ind w:left="4070" w:hanging="360"/>
      </w:pPr>
      <w:rPr>
        <w:rFonts w:hint="default"/>
        <w:lang w:val="en-US" w:eastAsia="en-US" w:bidi="en-US"/>
      </w:rPr>
    </w:lvl>
    <w:lvl w:ilvl="5" w:tplc="2BE0B44E">
      <w:numFmt w:val="bullet"/>
      <w:lvlText w:val="•"/>
      <w:lvlJc w:val="left"/>
      <w:pPr>
        <w:ind w:left="4888" w:hanging="360"/>
      </w:pPr>
      <w:rPr>
        <w:rFonts w:hint="default"/>
        <w:lang w:val="en-US" w:eastAsia="en-US" w:bidi="en-US"/>
      </w:rPr>
    </w:lvl>
    <w:lvl w:ilvl="6" w:tplc="A6C09A14">
      <w:numFmt w:val="bullet"/>
      <w:lvlText w:val="•"/>
      <w:lvlJc w:val="left"/>
      <w:pPr>
        <w:ind w:left="5706" w:hanging="360"/>
      </w:pPr>
      <w:rPr>
        <w:rFonts w:hint="default"/>
        <w:lang w:val="en-US" w:eastAsia="en-US" w:bidi="en-US"/>
      </w:rPr>
    </w:lvl>
    <w:lvl w:ilvl="7" w:tplc="96666FC8">
      <w:numFmt w:val="bullet"/>
      <w:lvlText w:val="•"/>
      <w:lvlJc w:val="left"/>
      <w:pPr>
        <w:ind w:left="6523" w:hanging="360"/>
      </w:pPr>
      <w:rPr>
        <w:rFonts w:hint="default"/>
        <w:lang w:val="en-US" w:eastAsia="en-US" w:bidi="en-US"/>
      </w:rPr>
    </w:lvl>
    <w:lvl w:ilvl="8" w:tplc="C9C65F0C">
      <w:numFmt w:val="bullet"/>
      <w:lvlText w:val="•"/>
      <w:lvlJc w:val="left"/>
      <w:pPr>
        <w:ind w:left="7341" w:hanging="360"/>
      </w:pPr>
      <w:rPr>
        <w:rFonts w:hint="default"/>
        <w:lang w:val="en-US" w:eastAsia="en-US" w:bidi="en-US"/>
      </w:rPr>
    </w:lvl>
  </w:abstractNum>
  <w:abstractNum w:abstractNumId="20" w15:restartNumberingAfterBreak="0">
    <w:nsid w:val="1F135329"/>
    <w:multiLevelType w:val="hybridMultilevel"/>
    <w:tmpl w:val="1E3AFE86"/>
    <w:lvl w:ilvl="0" w:tplc="5D108B62">
      <w:numFmt w:val="bullet"/>
      <w:lvlText w:val="•"/>
      <w:lvlJc w:val="left"/>
      <w:pPr>
        <w:ind w:left="800" w:hanging="360"/>
      </w:pPr>
      <w:rPr>
        <w:rFonts w:ascii="Calibri" w:eastAsia="Calibri" w:hAnsi="Calibri" w:cs="Calibri" w:hint="default"/>
        <w:color w:val="231F20"/>
        <w:spacing w:val="-5"/>
        <w:w w:val="99"/>
        <w:sz w:val="20"/>
        <w:szCs w:val="20"/>
        <w:lang w:val="en-US" w:eastAsia="en-US" w:bidi="en-US"/>
      </w:rPr>
    </w:lvl>
    <w:lvl w:ilvl="1" w:tplc="C1A8D432">
      <w:numFmt w:val="bullet"/>
      <w:lvlText w:val="•"/>
      <w:lvlJc w:val="left"/>
      <w:pPr>
        <w:ind w:left="1618" w:hanging="360"/>
      </w:pPr>
      <w:rPr>
        <w:rFonts w:hint="default"/>
        <w:lang w:val="en-US" w:eastAsia="en-US" w:bidi="en-US"/>
      </w:rPr>
    </w:lvl>
    <w:lvl w:ilvl="2" w:tplc="1E423860">
      <w:numFmt w:val="bullet"/>
      <w:lvlText w:val="•"/>
      <w:lvlJc w:val="left"/>
      <w:pPr>
        <w:ind w:left="2437" w:hanging="360"/>
      </w:pPr>
      <w:rPr>
        <w:rFonts w:hint="default"/>
        <w:lang w:val="en-US" w:eastAsia="en-US" w:bidi="en-US"/>
      </w:rPr>
    </w:lvl>
    <w:lvl w:ilvl="3" w:tplc="28CA39F4">
      <w:numFmt w:val="bullet"/>
      <w:lvlText w:val="•"/>
      <w:lvlJc w:val="left"/>
      <w:pPr>
        <w:ind w:left="3255" w:hanging="360"/>
      </w:pPr>
      <w:rPr>
        <w:rFonts w:hint="default"/>
        <w:lang w:val="en-US" w:eastAsia="en-US" w:bidi="en-US"/>
      </w:rPr>
    </w:lvl>
    <w:lvl w:ilvl="4" w:tplc="BF0485CC">
      <w:numFmt w:val="bullet"/>
      <w:lvlText w:val="•"/>
      <w:lvlJc w:val="left"/>
      <w:pPr>
        <w:ind w:left="4074" w:hanging="360"/>
      </w:pPr>
      <w:rPr>
        <w:rFonts w:hint="default"/>
        <w:lang w:val="en-US" w:eastAsia="en-US" w:bidi="en-US"/>
      </w:rPr>
    </w:lvl>
    <w:lvl w:ilvl="5" w:tplc="61AC7CEA">
      <w:numFmt w:val="bullet"/>
      <w:lvlText w:val="•"/>
      <w:lvlJc w:val="left"/>
      <w:pPr>
        <w:ind w:left="4892" w:hanging="360"/>
      </w:pPr>
      <w:rPr>
        <w:rFonts w:hint="default"/>
        <w:lang w:val="en-US" w:eastAsia="en-US" w:bidi="en-US"/>
      </w:rPr>
    </w:lvl>
    <w:lvl w:ilvl="6" w:tplc="9F2E4922">
      <w:numFmt w:val="bullet"/>
      <w:lvlText w:val="•"/>
      <w:lvlJc w:val="left"/>
      <w:pPr>
        <w:ind w:left="5711" w:hanging="360"/>
      </w:pPr>
      <w:rPr>
        <w:rFonts w:hint="default"/>
        <w:lang w:val="en-US" w:eastAsia="en-US" w:bidi="en-US"/>
      </w:rPr>
    </w:lvl>
    <w:lvl w:ilvl="7" w:tplc="F49A73DE">
      <w:numFmt w:val="bullet"/>
      <w:lvlText w:val="•"/>
      <w:lvlJc w:val="left"/>
      <w:pPr>
        <w:ind w:left="6529" w:hanging="360"/>
      </w:pPr>
      <w:rPr>
        <w:rFonts w:hint="default"/>
        <w:lang w:val="en-US" w:eastAsia="en-US" w:bidi="en-US"/>
      </w:rPr>
    </w:lvl>
    <w:lvl w:ilvl="8" w:tplc="9E222E28">
      <w:numFmt w:val="bullet"/>
      <w:lvlText w:val="•"/>
      <w:lvlJc w:val="left"/>
      <w:pPr>
        <w:ind w:left="7348" w:hanging="360"/>
      </w:pPr>
      <w:rPr>
        <w:rFonts w:hint="default"/>
        <w:lang w:val="en-US" w:eastAsia="en-US" w:bidi="en-US"/>
      </w:rPr>
    </w:lvl>
  </w:abstractNum>
  <w:abstractNum w:abstractNumId="21" w15:restartNumberingAfterBreak="0">
    <w:nsid w:val="25642258"/>
    <w:multiLevelType w:val="hybridMultilevel"/>
    <w:tmpl w:val="742AF01A"/>
    <w:lvl w:ilvl="0" w:tplc="63B208DE">
      <w:numFmt w:val="bullet"/>
      <w:lvlText w:val="•"/>
      <w:lvlJc w:val="left"/>
      <w:pPr>
        <w:ind w:left="800" w:hanging="360"/>
      </w:pPr>
      <w:rPr>
        <w:rFonts w:ascii="Calibri" w:eastAsia="Calibri" w:hAnsi="Calibri" w:cs="Calibri" w:hint="default"/>
        <w:color w:val="231F20"/>
        <w:spacing w:val="-5"/>
        <w:w w:val="99"/>
        <w:sz w:val="20"/>
        <w:szCs w:val="20"/>
        <w:lang w:val="en-US" w:eastAsia="en-US" w:bidi="en-US"/>
      </w:rPr>
    </w:lvl>
    <w:lvl w:ilvl="1" w:tplc="B0A07D10">
      <w:numFmt w:val="bullet"/>
      <w:lvlText w:val="•"/>
      <w:lvlJc w:val="left"/>
      <w:pPr>
        <w:ind w:left="1618" w:hanging="360"/>
      </w:pPr>
      <w:rPr>
        <w:rFonts w:hint="default"/>
        <w:lang w:val="en-US" w:eastAsia="en-US" w:bidi="en-US"/>
      </w:rPr>
    </w:lvl>
    <w:lvl w:ilvl="2" w:tplc="68E2018A">
      <w:numFmt w:val="bullet"/>
      <w:lvlText w:val="•"/>
      <w:lvlJc w:val="left"/>
      <w:pPr>
        <w:ind w:left="2437" w:hanging="360"/>
      </w:pPr>
      <w:rPr>
        <w:rFonts w:hint="default"/>
        <w:lang w:val="en-US" w:eastAsia="en-US" w:bidi="en-US"/>
      </w:rPr>
    </w:lvl>
    <w:lvl w:ilvl="3" w:tplc="4F92FAC0">
      <w:numFmt w:val="bullet"/>
      <w:lvlText w:val="•"/>
      <w:lvlJc w:val="left"/>
      <w:pPr>
        <w:ind w:left="3255" w:hanging="360"/>
      </w:pPr>
      <w:rPr>
        <w:rFonts w:hint="default"/>
        <w:lang w:val="en-US" w:eastAsia="en-US" w:bidi="en-US"/>
      </w:rPr>
    </w:lvl>
    <w:lvl w:ilvl="4" w:tplc="32F43324">
      <w:numFmt w:val="bullet"/>
      <w:lvlText w:val="•"/>
      <w:lvlJc w:val="left"/>
      <w:pPr>
        <w:ind w:left="4074" w:hanging="360"/>
      </w:pPr>
      <w:rPr>
        <w:rFonts w:hint="default"/>
        <w:lang w:val="en-US" w:eastAsia="en-US" w:bidi="en-US"/>
      </w:rPr>
    </w:lvl>
    <w:lvl w:ilvl="5" w:tplc="74C66782">
      <w:numFmt w:val="bullet"/>
      <w:lvlText w:val="•"/>
      <w:lvlJc w:val="left"/>
      <w:pPr>
        <w:ind w:left="4892" w:hanging="360"/>
      </w:pPr>
      <w:rPr>
        <w:rFonts w:hint="default"/>
        <w:lang w:val="en-US" w:eastAsia="en-US" w:bidi="en-US"/>
      </w:rPr>
    </w:lvl>
    <w:lvl w:ilvl="6" w:tplc="484038F4">
      <w:numFmt w:val="bullet"/>
      <w:lvlText w:val="•"/>
      <w:lvlJc w:val="left"/>
      <w:pPr>
        <w:ind w:left="5711" w:hanging="360"/>
      </w:pPr>
      <w:rPr>
        <w:rFonts w:hint="default"/>
        <w:lang w:val="en-US" w:eastAsia="en-US" w:bidi="en-US"/>
      </w:rPr>
    </w:lvl>
    <w:lvl w:ilvl="7" w:tplc="5240CA7E">
      <w:numFmt w:val="bullet"/>
      <w:lvlText w:val="•"/>
      <w:lvlJc w:val="left"/>
      <w:pPr>
        <w:ind w:left="6529" w:hanging="360"/>
      </w:pPr>
      <w:rPr>
        <w:rFonts w:hint="default"/>
        <w:lang w:val="en-US" w:eastAsia="en-US" w:bidi="en-US"/>
      </w:rPr>
    </w:lvl>
    <w:lvl w:ilvl="8" w:tplc="BB1A4666">
      <w:numFmt w:val="bullet"/>
      <w:lvlText w:val="•"/>
      <w:lvlJc w:val="left"/>
      <w:pPr>
        <w:ind w:left="7348" w:hanging="360"/>
      </w:pPr>
      <w:rPr>
        <w:rFonts w:hint="default"/>
        <w:lang w:val="en-US" w:eastAsia="en-US" w:bidi="en-US"/>
      </w:rPr>
    </w:lvl>
  </w:abstractNum>
  <w:abstractNum w:abstractNumId="22" w15:restartNumberingAfterBreak="0">
    <w:nsid w:val="325E6D18"/>
    <w:multiLevelType w:val="hybridMultilevel"/>
    <w:tmpl w:val="07BE5E80"/>
    <w:lvl w:ilvl="0" w:tplc="56BE28EE">
      <w:numFmt w:val="bullet"/>
      <w:lvlText w:val="•"/>
      <w:lvlJc w:val="left"/>
      <w:pPr>
        <w:ind w:left="800" w:hanging="360"/>
      </w:pPr>
      <w:rPr>
        <w:rFonts w:ascii="Calibri" w:eastAsia="Calibri" w:hAnsi="Calibri" w:cs="Calibri" w:hint="default"/>
        <w:color w:val="231F20"/>
        <w:spacing w:val="-1"/>
        <w:w w:val="100"/>
        <w:sz w:val="20"/>
        <w:szCs w:val="20"/>
        <w:lang w:val="en-US" w:eastAsia="en-US" w:bidi="en-US"/>
      </w:rPr>
    </w:lvl>
    <w:lvl w:ilvl="1" w:tplc="77EADA32">
      <w:numFmt w:val="bullet"/>
      <w:lvlText w:val="•"/>
      <w:lvlJc w:val="left"/>
      <w:pPr>
        <w:ind w:left="1618" w:hanging="360"/>
      </w:pPr>
      <w:rPr>
        <w:rFonts w:hint="default"/>
        <w:lang w:val="en-US" w:eastAsia="en-US" w:bidi="en-US"/>
      </w:rPr>
    </w:lvl>
    <w:lvl w:ilvl="2" w:tplc="5D363A62">
      <w:numFmt w:val="bullet"/>
      <w:lvlText w:val="•"/>
      <w:lvlJc w:val="left"/>
      <w:pPr>
        <w:ind w:left="2437" w:hanging="360"/>
      </w:pPr>
      <w:rPr>
        <w:rFonts w:hint="default"/>
        <w:lang w:val="en-US" w:eastAsia="en-US" w:bidi="en-US"/>
      </w:rPr>
    </w:lvl>
    <w:lvl w:ilvl="3" w:tplc="33B4F744">
      <w:numFmt w:val="bullet"/>
      <w:lvlText w:val="•"/>
      <w:lvlJc w:val="left"/>
      <w:pPr>
        <w:ind w:left="3255" w:hanging="360"/>
      </w:pPr>
      <w:rPr>
        <w:rFonts w:hint="default"/>
        <w:lang w:val="en-US" w:eastAsia="en-US" w:bidi="en-US"/>
      </w:rPr>
    </w:lvl>
    <w:lvl w:ilvl="4" w:tplc="B288BE8C">
      <w:numFmt w:val="bullet"/>
      <w:lvlText w:val="•"/>
      <w:lvlJc w:val="left"/>
      <w:pPr>
        <w:ind w:left="4074" w:hanging="360"/>
      </w:pPr>
      <w:rPr>
        <w:rFonts w:hint="default"/>
        <w:lang w:val="en-US" w:eastAsia="en-US" w:bidi="en-US"/>
      </w:rPr>
    </w:lvl>
    <w:lvl w:ilvl="5" w:tplc="791ED5B0">
      <w:numFmt w:val="bullet"/>
      <w:lvlText w:val="•"/>
      <w:lvlJc w:val="left"/>
      <w:pPr>
        <w:ind w:left="4892" w:hanging="360"/>
      </w:pPr>
      <w:rPr>
        <w:rFonts w:hint="default"/>
        <w:lang w:val="en-US" w:eastAsia="en-US" w:bidi="en-US"/>
      </w:rPr>
    </w:lvl>
    <w:lvl w:ilvl="6" w:tplc="6C28BA76">
      <w:numFmt w:val="bullet"/>
      <w:lvlText w:val="•"/>
      <w:lvlJc w:val="left"/>
      <w:pPr>
        <w:ind w:left="5711" w:hanging="360"/>
      </w:pPr>
      <w:rPr>
        <w:rFonts w:hint="default"/>
        <w:lang w:val="en-US" w:eastAsia="en-US" w:bidi="en-US"/>
      </w:rPr>
    </w:lvl>
    <w:lvl w:ilvl="7" w:tplc="BE681318">
      <w:numFmt w:val="bullet"/>
      <w:lvlText w:val="•"/>
      <w:lvlJc w:val="left"/>
      <w:pPr>
        <w:ind w:left="6529" w:hanging="360"/>
      </w:pPr>
      <w:rPr>
        <w:rFonts w:hint="default"/>
        <w:lang w:val="en-US" w:eastAsia="en-US" w:bidi="en-US"/>
      </w:rPr>
    </w:lvl>
    <w:lvl w:ilvl="8" w:tplc="F0DCDCBC">
      <w:numFmt w:val="bullet"/>
      <w:lvlText w:val="•"/>
      <w:lvlJc w:val="left"/>
      <w:pPr>
        <w:ind w:left="7348" w:hanging="360"/>
      </w:pPr>
      <w:rPr>
        <w:rFonts w:hint="default"/>
        <w:lang w:val="en-US" w:eastAsia="en-US" w:bidi="en-US"/>
      </w:rPr>
    </w:lvl>
  </w:abstractNum>
  <w:abstractNum w:abstractNumId="23" w15:restartNumberingAfterBreak="0">
    <w:nsid w:val="375B4B60"/>
    <w:multiLevelType w:val="hybridMultilevel"/>
    <w:tmpl w:val="ADE83816"/>
    <w:lvl w:ilvl="0" w:tplc="FBC0928A">
      <w:numFmt w:val="bullet"/>
      <w:lvlText w:val="•"/>
      <w:lvlJc w:val="left"/>
      <w:pPr>
        <w:ind w:left="800" w:hanging="360"/>
      </w:pPr>
      <w:rPr>
        <w:rFonts w:ascii="Calibri" w:eastAsia="Calibri" w:hAnsi="Calibri" w:cs="Calibri" w:hint="default"/>
        <w:color w:val="231F20"/>
        <w:spacing w:val="-4"/>
        <w:w w:val="100"/>
        <w:sz w:val="20"/>
        <w:szCs w:val="20"/>
        <w:lang w:val="en-US" w:eastAsia="en-US" w:bidi="en-US"/>
      </w:rPr>
    </w:lvl>
    <w:lvl w:ilvl="1" w:tplc="1BFE52B0">
      <w:numFmt w:val="bullet"/>
      <w:lvlText w:val="•"/>
      <w:lvlJc w:val="left"/>
      <w:pPr>
        <w:ind w:left="1618" w:hanging="360"/>
      </w:pPr>
      <w:rPr>
        <w:rFonts w:hint="default"/>
        <w:lang w:val="en-US" w:eastAsia="en-US" w:bidi="en-US"/>
      </w:rPr>
    </w:lvl>
    <w:lvl w:ilvl="2" w:tplc="8C74CABA">
      <w:numFmt w:val="bullet"/>
      <w:lvlText w:val="•"/>
      <w:lvlJc w:val="left"/>
      <w:pPr>
        <w:ind w:left="2437" w:hanging="360"/>
      </w:pPr>
      <w:rPr>
        <w:rFonts w:hint="default"/>
        <w:lang w:val="en-US" w:eastAsia="en-US" w:bidi="en-US"/>
      </w:rPr>
    </w:lvl>
    <w:lvl w:ilvl="3" w:tplc="F502159A">
      <w:numFmt w:val="bullet"/>
      <w:lvlText w:val="•"/>
      <w:lvlJc w:val="left"/>
      <w:pPr>
        <w:ind w:left="3255" w:hanging="360"/>
      </w:pPr>
      <w:rPr>
        <w:rFonts w:hint="default"/>
        <w:lang w:val="en-US" w:eastAsia="en-US" w:bidi="en-US"/>
      </w:rPr>
    </w:lvl>
    <w:lvl w:ilvl="4" w:tplc="F9ACE978">
      <w:numFmt w:val="bullet"/>
      <w:lvlText w:val="•"/>
      <w:lvlJc w:val="left"/>
      <w:pPr>
        <w:ind w:left="4074" w:hanging="360"/>
      </w:pPr>
      <w:rPr>
        <w:rFonts w:hint="default"/>
        <w:lang w:val="en-US" w:eastAsia="en-US" w:bidi="en-US"/>
      </w:rPr>
    </w:lvl>
    <w:lvl w:ilvl="5" w:tplc="3E7804DC">
      <w:numFmt w:val="bullet"/>
      <w:lvlText w:val="•"/>
      <w:lvlJc w:val="left"/>
      <w:pPr>
        <w:ind w:left="4892" w:hanging="360"/>
      </w:pPr>
      <w:rPr>
        <w:rFonts w:hint="default"/>
        <w:lang w:val="en-US" w:eastAsia="en-US" w:bidi="en-US"/>
      </w:rPr>
    </w:lvl>
    <w:lvl w:ilvl="6" w:tplc="C6F43180">
      <w:numFmt w:val="bullet"/>
      <w:lvlText w:val="•"/>
      <w:lvlJc w:val="left"/>
      <w:pPr>
        <w:ind w:left="5711" w:hanging="360"/>
      </w:pPr>
      <w:rPr>
        <w:rFonts w:hint="default"/>
        <w:lang w:val="en-US" w:eastAsia="en-US" w:bidi="en-US"/>
      </w:rPr>
    </w:lvl>
    <w:lvl w:ilvl="7" w:tplc="89F01C34">
      <w:numFmt w:val="bullet"/>
      <w:lvlText w:val="•"/>
      <w:lvlJc w:val="left"/>
      <w:pPr>
        <w:ind w:left="6529" w:hanging="360"/>
      </w:pPr>
      <w:rPr>
        <w:rFonts w:hint="default"/>
        <w:lang w:val="en-US" w:eastAsia="en-US" w:bidi="en-US"/>
      </w:rPr>
    </w:lvl>
    <w:lvl w:ilvl="8" w:tplc="4724C110">
      <w:numFmt w:val="bullet"/>
      <w:lvlText w:val="•"/>
      <w:lvlJc w:val="left"/>
      <w:pPr>
        <w:ind w:left="7348" w:hanging="360"/>
      </w:pPr>
      <w:rPr>
        <w:rFonts w:hint="default"/>
        <w:lang w:val="en-US" w:eastAsia="en-US" w:bidi="en-US"/>
      </w:rPr>
    </w:lvl>
  </w:abstractNum>
  <w:abstractNum w:abstractNumId="24" w15:restartNumberingAfterBreak="0">
    <w:nsid w:val="3B46321A"/>
    <w:multiLevelType w:val="hybridMultilevel"/>
    <w:tmpl w:val="81E80BA4"/>
    <w:lvl w:ilvl="0" w:tplc="38CAFF60">
      <w:start w:val="1"/>
      <w:numFmt w:val="decimal"/>
      <w:lvlText w:val="%1."/>
      <w:lvlJc w:val="left"/>
      <w:pPr>
        <w:ind w:left="820" w:hanging="360"/>
      </w:pPr>
      <w:rPr>
        <w:rFonts w:ascii="Arial" w:eastAsia="Arial" w:hAnsi="Arial" w:cs="Arial" w:hint="default"/>
        <w:color w:val="231F20"/>
        <w:spacing w:val="0"/>
        <w:w w:val="100"/>
        <w:sz w:val="22"/>
        <w:szCs w:val="22"/>
        <w:lang w:val="en-US" w:eastAsia="en-US" w:bidi="en-US"/>
      </w:rPr>
    </w:lvl>
    <w:lvl w:ilvl="1" w:tplc="C6FEB83C">
      <w:numFmt w:val="bullet"/>
      <w:lvlText w:val="•"/>
      <w:lvlJc w:val="left"/>
      <w:pPr>
        <w:ind w:left="1876" w:hanging="360"/>
      </w:pPr>
      <w:rPr>
        <w:rFonts w:hint="default"/>
        <w:lang w:val="en-US" w:eastAsia="en-US" w:bidi="en-US"/>
      </w:rPr>
    </w:lvl>
    <w:lvl w:ilvl="2" w:tplc="6E9236E4">
      <w:numFmt w:val="bullet"/>
      <w:lvlText w:val="•"/>
      <w:lvlJc w:val="left"/>
      <w:pPr>
        <w:ind w:left="2932" w:hanging="360"/>
      </w:pPr>
      <w:rPr>
        <w:rFonts w:hint="default"/>
        <w:lang w:val="en-US" w:eastAsia="en-US" w:bidi="en-US"/>
      </w:rPr>
    </w:lvl>
    <w:lvl w:ilvl="3" w:tplc="23968016">
      <w:numFmt w:val="bullet"/>
      <w:lvlText w:val="•"/>
      <w:lvlJc w:val="left"/>
      <w:pPr>
        <w:ind w:left="3988" w:hanging="360"/>
      </w:pPr>
      <w:rPr>
        <w:rFonts w:hint="default"/>
        <w:lang w:val="en-US" w:eastAsia="en-US" w:bidi="en-US"/>
      </w:rPr>
    </w:lvl>
    <w:lvl w:ilvl="4" w:tplc="2D94EDE8">
      <w:numFmt w:val="bullet"/>
      <w:lvlText w:val="•"/>
      <w:lvlJc w:val="left"/>
      <w:pPr>
        <w:ind w:left="5044" w:hanging="360"/>
      </w:pPr>
      <w:rPr>
        <w:rFonts w:hint="default"/>
        <w:lang w:val="en-US" w:eastAsia="en-US" w:bidi="en-US"/>
      </w:rPr>
    </w:lvl>
    <w:lvl w:ilvl="5" w:tplc="72DE3C60">
      <w:numFmt w:val="bullet"/>
      <w:lvlText w:val="•"/>
      <w:lvlJc w:val="left"/>
      <w:pPr>
        <w:ind w:left="6100" w:hanging="360"/>
      </w:pPr>
      <w:rPr>
        <w:rFonts w:hint="default"/>
        <w:lang w:val="en-US" w:eastAsia="en-US" w:bidi="en-US"/>
      </w:rPr>
    </w:lvl>
    <w:lvl w:ilvl="6" w:tplc="AA2A8030">
      <w:numFmt w:val="bullet"/>
      <w:lvlText w:val="•"/>
      <w:lvlJc w:val="left"/>
      <w:pPr>
        <w:ind w:left="7156" w:hanging="360"/>
      </w:pPr>
      <w:rPr>
        <w:rFonts w:hint="default"/>
        <w:lang w:val="en-US" w:eastAsia="en-US" w:bidi="en-US"/>
      </w:rPr>
    </w:lvl>
    <w:lvl w:ilvl="7" w:tplc="30CC676A">
      <w:numFmt w:val="bullet"/>
      <w:lvlText w:val="•"/>
      <w:lvlJc w:val="left"/>
      <w:pPr>
        <w:ind w:left="8212" w:hanging="360"/>
      </w:pPr>
      <w:rPr>
        <w:rFonts w:hint="default"/>
        <w:lang w:val="en-US" w:eastAsia="en-US" w:bidi="en-US"/>
      </w:rPr>
    </w:lvl>
    <w:lvl w:ilvl="8" w:tplc="BE844344">
      <w:numFmt w:val="bullet"/>
      <w:lvlText w:val="•"/>
      <w:lvlJc w:val="left"/>
      <w:pPr>
        <w:ind w:left="9268" w:hanging="360"/>
      </w:pPr>
      <w:rPr>
        <w:rFonts w:hint="default"/>
        <w:lang w:val="en-US" w:eastAsia="en-US" w:bidi="en-US"/>
      </w:rPr>
    </w:lvl>
  </w:abstractNum>
  <w:abstractNum w:abstractNumId="25" w15:restartNumberingAfterBreak="0">
    <w:nsid w:val="3E61513B"/>
    <w:multiLevelType w:val="hybridMultilevel"/>
    <w:tmpl w:val="06820A00"/>
    <w:lvl w:ilvl="0" w:tplc="B6C2E232">
      <w:start w:val="1"/>
      <w:numFmt w:val="lowerLetter"/>
      <w:lvlText w:val="%1."/>
      <w:lvlJc w:val="left"/>
      <w:pPr>
        <w:ind w:left="1080" w:hanging="360"/>
      </w:pPr>
    </w:lvl>
    <w:lvl w:ilvl="1" w:tplc="465EFC62" w:tentative="1">
      <w:start w:val="1"/>
      <w:numFmt w:val="lowerLetter"/>
      <w:lvlText w:val="%2."/>
      <w:lvlJc w:val="left"/>
      <w:pPr>
        <w:ind w:left="1800" w:hanging="360"/>
      </w:pPr>
    </w:lvl>
    <w:lvl w:ilvl="2" w:tplc="036A6BCC" w:tentative="1">
      <w:start w:val="1"/>
      <w:numFmt w:val="lowerRoman"/>
      <w:lvlText w:val="%3."/>
      <w:lvlJc w:val="right"/>
      <w:pPr>
        <w:ind w:left="2520" w:hanging="180"/>
      </w:pPr>
    </w:lvl>
    <w:lvl w:ilvl="3" w:tplc="0E74E5A8" w:tentative="1">
      <w:start w:val="1"/>
      <w:numFmt w:val="decimal"/>
      <w:lvlText w:val="%4."/>
      <w:lvlJc w:val="left"/>
      <w:pPr>
        <w:ind w:left="3240" w:hanging="360"/>
      </w:pPr>
    </w:lvl>
    <w:lvl w:ilvl="4" w:tplc="0B46CB4C" w:tentative="1">
      <w:start w:val="1"/>
      <w:numFmt w:val="lowerLetter"/>
      <w:lvlText w:val="%5."/>
      <w:lvlJc w:val="left"/>
      <w:pPr>
        <w:ind w:left="3960" w:hanging="360"/>
      </w:pPr>
    </w:lvl>
    <w:lvl w:ilvl="5" w:tplc="D58E23AC" w:tentative="1">
      <w:start w:val="1"/>
      <w:numFmt w:val="lowerRoman"/>
      <w:lvlText w:val="%6."/>
      <w:lvlJc w:val="right"/>
      <w:pPr>
        <w:ind w:left="4680" w:hanging="180"/>
      </w:pPr>
    </w:lvl>
    <w:lvl w:ilvl="6" w:tplc="EF7CE918" w:tentative="1">
      <w:start w:val="1"/>
      <w:numFmt w:val="decimal"/>
      <w:lvlText w:val="%7."/>
      <w:lvlJc w:val="left"/>
      <w:pPr>
        <w:ind w:left="5400" w:hanging="360"/>
      </w:pPr>
    </w:lvl>
    <w:lvl w:ilvl="7" w:tplc="E4A63554" w:tentative="1">
      <w:start w:val="1"/>
      <w:numFmt w:val="lowerLetter"/>
      <w:lvlText w:val="%8."/>
      <w:lvlJc w:val="left"/>
      <w:pPr>
        <w:ind w:left="6120" w:hanging="360"/>
      </w:pPr>
    </w:lvl>
    <w:lvl w:ilvl="8" w:tplc="3BE87E9C" w:tentative="1">
      <w:start w:val="1"/>
      <w:numFmt w:val="lowerRoman"/>
      <w:lvlText w:val="%9."/>
      <w:lvlJc w:val="right"/>
      <w:pPr>
        <w:ind w:left="6840" w:hanging="180"/>
      </w:pPr>
    </w:lvl>
  </w:abstractNum>
  <w:abstractNum w:abstractNumId="26" w15:restartNumberingAfterBreak="0">
    <w:nsid w:val="47AE2CCE"/>
    <w:multiLevelType w:val="hybridMultilevel"/>
    <w:tmpl w:val="5238983A"/>
    <w:lvl w:ilvl="0" w:tplc="08AE63F8">
      <w:numFmt w:val="bullet"/>
      <w:lvlText w:val="•"/>
      <w:lvlJc w:val="left"/>
      <w:pPr>
        <w:ind w:left="800" w:hanging="360"/>
      </w:pPr>
      <w:rPr>
        <w:rFonts w:ascii="Calibri" w:eastAsia="Calibri" w:hAnsi="Calibri" w:cs="Calibri" w:hint="default"/>
        <w:color w:val="231F20"/>
        <w:spacing w:val="-3"/>
        <w:w w:val="99"/>
        <w:sz w:val="20"/>
        <w:szCs w:val="20"/>
        <w:lang w:val="en-US" w:eastAsia="en-US" w:bidi="en-US"/>
      </w:rPr>
    </w:lvl>
    <w:lvl w:ilvl="1" w:tplc="8A464776">
      <w:numFmt w:val="bullet"/>
      <w:lvlText w:val="•"/>
      <w:lvlJc w:val="left"/>
      <w:pPr>
        <w:ind w:left="1617" w:hanging="360"/>
      </w:pPr>
      <w:rPr>
        <w:rFonts w:hint="default"/>
        <w:lang w:val="en-US" w:eastAsia="en-US" w:bidi="en-US"/>
      </w:rPr>
    </w:lvl>
    <w:lvl w:ilvl="2" w:tplc="FC1A345A">
      <w:numFmt w:val="bullet"/>
      <w:lvlText w:val="•"/>
      <w:lvlJc w:val="left"/>
      <w:pPr>
        <w:ind w:left="2435" w:hanging="360"/>
      </w:pPr>
      <w:rPr>
        <w:rFonts w:hint="default"/>
        <w:lang w:val="en-US" w:eastAsia="en-US" w:bidi="en-US"/>
      </w:rPr>
    </w:lvl>
    <w:lvl w:ilvl="3" w:tplc="D99CD4F6">
      <w:numFmt w:val="bullet"/>
      <w:lvlText w:val="•"/>
      <w:lvlJc w:val="left"/>
      <w:pPr>
        <w:ind w:left="3253" w:hanging="360"/>
      </w:pPr>
      <w:rPr>
        <w:rFonts w:hint="default"/>
        <w:lang w:val="en-US" w:eastAsia="en-US" w:bidi="en-US"/>
      </w:rPr>
    </w:lvl>
    <w:lvl w:ilvl="4" w:tplc="8D3229CE">
      <w:numFmt w:val="bullet"/>
      <w:lvlText w:val="•"/>
      <w:lvlJc w:val="left"/>
      <w:pPr>
        <w:ind w:left="4070" w:hanging="360"/>
      </w:pPr>
      <w:rPr>
        <w:rFonts w:hint="default"/>
        <w:lang w:val="en-US" w:eastAsia="en-US" w:bidi="en-US"/>
      </w:rPr>
    </w:lvl>
    <w:lvl w:ilvl="5" w:tplc="31C001FA">
      <w:numFmt w:val="bullet"/>
      <w:lvlText w:val="•"/>
      <w:lvlJc w:val="left"/>
      <w:pPr>
        <w:ind w:left="4888" w:hanging="360"/>
      </w:pPr>
      <w:rPr>
        <w:rFonts w:hint="default"/>
        <w:lang w:val="en-US" w:eastAsia="en-US" w:bidi="en-US"/>
      </w:rPr>
    </w:lvl>
    <w:lvl w:ilvl="6" w:tplc="0F14ECF2">
      <w:numFmt w:val="bullet"/>
      <w:lvlText w:val="•"/>
      <w:lvlJc w:val="left"/>
      <w:pPr>
        <w:ind w:left="5706" w:hanging="360"/>
      </w:pPr>
      <w:rPr>
        <w:rFonts w:hint="default"/>
        <w:lang w:val="en-US" w:eastAsia="en-US" w:bidi="en-US"/>
      </w:rPr>
    </w:lvl>
    <w:lvl w:ilvl="7" w:tplc="C8C83260">
      <w:numFmt w:val="bullet"/>
      <w:lvlText w:val="•"/>
      <w:lvlJc w:val="left"/>
      <w:pPr>
        <w:ind w:left="6523" w:hanging="360"/>
      </w:pPr>
      <w:rPr>
        <w:rFonts w:hint="default"/>
        <w:lang w:val="en-US" w:eastAsia="en-US" w:bidi="en-US"/>
      </w:rPr>
    </w:lvl>
    <w:lvl w:ilvl="8" w:tplc="14D0E118">
      <w:numFmt w:val="bullet"/>
      <w:lvlText w:val="•"/>
      <w:lvlJc w:val="left"/>
      <w:pPr>
        <w:ind w:left="7341" w:hanging="360"/>
      </w:pPr>
      <w:rPr>
        <w:rFonts w:hint="default"/>
        <w:lang w:val="en-US" w:eastAsia="en-US" w:bidi="en-US"/>
      </w:rPr>
    </w:lvl>
  </w:abstractNum>
  <w:abstractNum w:abstractNumId="27" w15:restartNumberingAfterBreak="0">
    <w:nsid w:val="5750721E"/>
    <w:multiLevelType w:val="hybridMultilevel"/>
    <w:tmpl w:val="7BF04988"/>
    <w:lvl w:ilvl="0" w:tplc="2B6AC542">
      <w:numFmt w:val="bullet"/>
      <w:lvlText w:val="•"/>
      <w:lvlJc w:val="left"/>
      <w:pPr>
        <w:ind w:left="800" w:hanging="360"/>
      </w:pPr>
      <w:rPr>
        <w:rFonts w:ascii="Calibri" w:eastAsia="Calibri" w:hAnsi="Calibri" w:cs="Calibri" w:hint="default"/>
        <w:color w:val="231F20"/>
        <w:spacing w:val="-4"/>
        <w:w w:val="99"/>
        <w:sz w:val="20"/>
        <w:szCs w:val="20"/>
        <w:lang w:val="en-US" w:eastAsia="en-US" w:bidi="en-US"/>
      </w:rPr>
    </w:lvl>
    <w:lvl w:ilvl="1" w:tplc="2C6C9262">
      <w:numFmt w:val="bullet"/>
      <w:lvlText w:val="•"/>
      <w:lvlJc w:val="left"/>
      <w:pPr>
        <w:ind w:left="1618" w:hanging="360"/>
      </w:pPr>
      <w:rPr>
        <w:rFonts w:hint="default"/>
        <w:lang w:val="en-US" w:eastAsia="en-US" w:bidi="en-US"/>
      </w:rPr>
    </w:lvl>
    <w:lvl w:ilvl="2" w:tplc="2D8A5DB2">
      <w:numFmt w:val="bullet"/>
      <w:lvlText w:val="•"/>
      <w:lvlJc w:val="left"/>
      <w:pPr>
        <w:ind w:left="2437" w:hanging="360"/>
      </w:pPr>
      <w:rPr>
        <w:rFonts w:hint="default"/>
        <w:lang w:val="en-US" w:eastAsia="en-US" w:bidi="en-US"/>
      </w:rPr>
    </w:lvl>
    <w:lvl w:ilvl="3" w:tplc="0C046044">
      <w:numFmt w:val="bullet"/>
      <w:lvlText w:val="•"/>
      <w:lvlJc w:val="left"/>
      <w:pPr>
        <w:ind w:left="3255" w:hanging="360"/>
      </w:pPr>
      <w:rPr>
        <w:rFonts w:hint="default"/>
        <w:lang w:val="en-US" w:eastAsia="en-US" w:bidi="en-US"/>
      </w:rPr>
    </w:lvl>
    <w:lvl w:ilvl="4" w:tplc="70364212">
      <w:numFmt w:val="bullet"/>
      <w:lvlText w:val="•"/>
      <w:lvlJc w:val="left"/>
      <w:pPr>
        <w:ind w:left="4074" w:hanging="360"/>
      </w:pPr>
      <w:rPr>
        <w:rFonts w:hint="default"/>
        <w:lang w:val="en-US" w:eastAsia="en-US" w:bidi="en-US"/>
      </w:rPr>
    </w:lvl>
    <w:lvl w:ilvl="5" w:tplc="034002C0">
      <w:numFmt w:val="bullet"/>
      <w:lvlText w:val="•"/>
      <w:lvlJc w:val="left"/>
      <w:pPr>
        <w:ind w:left="4892" w:hanging="360"/>
      </w:pPr>
      <w:rPr>
        <w:rFonts w:hint="default"/>
        <w:lang w:val="en-US" w:eastAsia="en-US" w:bidi="en-US"/>
      </w:rPr>
    </w:lvl>
    <w:lvl w:ilvl="6" w:tplc="DC2CFF5A">
      <w:numFmt w:val="bullet"/>
      <w:lvlText w:val="•"/>
      <w:lvlJc w:val="left"/>
      <w:pPr>
        <w:ind w:left="5711" w:hanging="360"/>
      </w:pPr>
      <w:rPr>
        <w:rFonts w:hint="default"/>
        <w:lang w:val="en-US" w:eastAsia="en-US" w:bidi="en-US"/>
      </w:rPr>
    </w:lvl>
    <w:lvl w:ilvl="7" w:tplc="D98E9B58">
      <w:numFmt w:val="bullet"/>
      <w:lvlText w:val="•"/>
      <w:lvlJc w:val="left"/>
      <w:pPr>
        <w:ind w:left="6529" w:hanging="360"/>
      </w:pPr>
      <w:rPr>
        <w:rFonts w:hint="default"/>
        <w:lang w:val="en-US" w:eastAsia="en-US" w:bidi="en-US"/>
      </w:rPr>
    </w:lvl>
    <w:lvl w:ilvl="8" w:tplc="1A28C026">
      <w:numFmt w:val="bullet"/>
      <w:lvlText w:val="•"/>
      <w:lvlJc w:val="left"/>
      <w:pPr>
        <w:ind w:left="7348" w:hanging="360"/>
      </w:pPr>
      <w:rPr>
        <w:rFonts w:hint="default"/>
        <w:lang w:val="en-US" w:eastAsia="en-US" w:bidi="en-US"/>
      </w:rPr>
    </w:lvl>
  </w:abstractNum>
  <w:abstractNum w:abstractNumId="28" w15:restartNumberingAfterBreak="0">
    <w:nsid w:val="630050E1"/>
    <w:multiLevelType w:val="hybridMultilevel"/>
    <w:tmpl w:val="29642774"/>
    <w:lvl w:ilvl="0" w:tplc="99B068AA">
      <w:numFmt w:val="bullet"/>
      <w:lvlText w:val="•"/>
      <w:lvlJc w:val="left"/>
      <w:pPr>
        <w:ind w:left="800" w:hanging="360"/>
      </w:pPr>
      <w:rPr>
        <w:rFonts w:ascii="Calibri" w:eastAsia="Calibri" w:hAnsi="Calibri" w:cs="Calibri" w:hint="default"/>
        <w:color w:val="231F20"/>
        <w:spacing w:val="-18"/>
        <w:w w:val="100"/>
        <w:sz w:val="20"/>
        <w:szCs w:val="20"/>
        <w:lang w:val="en-US" w:eastAsia="en-US" w:bidi="en-US"/>
      </w:rPr>
    </w:lvl>
    <w:lvl w:ilvl="1" w:tplc="D6E47AE8">
      <w:numFmt w:val="bullet"/>
      <w:lvlText w:val="•"/>
      <w:lvlJc w:val="left"/>
      <w:pPr>
        <w:ind w:left="1617" w:hanging="360"/>
      </w:pPr>
      <w:rPr>
        <w:rFonts w:hint="default"/>
        <w:lang w:val="en-US" w:eastAsia="en-US" w:bidi="en-US"/>
      </w:rPr>
    </w:lvl>
    <w:lvl w:ilvl="2" w:tplc="9BEAD3F8">
      <w:numFmt w:val="bullet"/>
      <w:lvlText w:val="•"/>
      <w:lvlJc w:val="left"/>
      <w:pPr>
        <w:ind w:left="2435" w:hanging="360"/>
      </w:pPr>
      <w:rPr>
        <w:rFonts w:hint="default"/>
        <w:lang w:val="en-US" w:eastAsia="en-US" w:bidi="en-US"/>
      </w:rPr>
    </w:lvl>
    <w:lvl w:ilvl="3" w:tplc="8116B0C8">
      <w:numFmt w:val="bullet"/>
      <w:lvlText w:val="•"/>
      <w:lvlJc w:val="left"/>
      <w:pPr>
        <w:ind w:left="3253" w:hanging="360"/>
      </w:pPr>
      <w:rPr>
        <w:rFonts w:hint="default"/>
        <w:lang w:val="en-US" w:eastAsia="en-US" w:bidi="en-US"/>
      </w:rPr>
    </w:lvl>
    <w:lvl w:ilvl="4" w:tplc="95601EA8">
      <w:numFmt w:val="bullet"/>
      <w:lvlText w:val="•"/>
      <w:lvlJc w:val="left"/>
      <w:pPr>
        <w:ind w:left="4070" w:hanging="360"/>
      </w:pPr>
      <w:rPr>
        <w:rFonts w:hint="default"/>
        <w:lang w:val="en-US" w:eastAsia="en-US" w:bidi="en-US"/>
      </w:rPr>
    </w:lvl>
    <w:lvl w:ilvl="5" w:tplc="9A88D69C">
      <w:numFmt w:val="bullet"/>
      <w:lvlText w:val="•"/>
      <w:lvlJc w:val="left"/>
      <w:pPr>
        <w:ind w:left="4888" w:hanging="360"/>
      </w:pPr>
      <w:rPr>
        <w:rFonts w:hint="default"/>
        <w:lang w:val="en-US" w:eastAsia="en-US" w:bidi="en-US"/>
      </w:rPr>
    </w:lvl>
    <w:lvl w:ilvl="6" w:tplc="A0321CA4">
      <w:numFmt w:val="bullet"/>
      <w:lvlText w:val="•"/>
      <w:lvlJc w:val="left"/>
      <w:pPr>
        <w:ind w:left="5706" w:hanging="360"/>
      </w:pPr>
      <w:rPr>
        <w:rFonts w:hint="default"/>
        <w:lang w:val="en-US" w:eastAsia="en-US" w:bidi="en-US"/>
      </w:rPr>
    </w:lvl>
    <w:lvl w:ilvl="7" w:tplc="070A488A">
      <w:numFmt w:val="bullet"/>
      <w:lvlText w:val="•"/>
      <w:lvlJc w:val="left"/>
      <w:pPr>
        <w:ind w:left="6523" w:hanging="360"/>
      </w:pPr>
      <w:rPr>
        <w:rFonts w:hint="default"/>
        <w:lang w:val="en-US" w:eastAsia="en-US" w:bidi="en-US"/>
      </w:rPr>
    </w:lvl>
    <w:lvl w:ilvl="8" w:tplc="2AF8E764">
      <w:numFmt w:val="bullet"/>
      <w:lvlText w:val="•"/>
      <w:lvlJc w:val="left"/>
      <w:pPr>
        <w:ind w:left="7341" w:hanging="360"/>
      </w:pPr>
      <w:rPr>
        <w:rFonts w:hint="default"/>
        <w:lang w:val="en-US" w:eastAsia="en-US" w:bidi="en-US"/>
      </w:rPr>
    </w:lvl>
  </w:abstractNum>
  <w:abstractNum w:abstractNumId="29" w15:restartNumberingAfterBreak="0">
    <w:nsid w:val="64E72E7F"/>
    <w:multiLevelType w:val="hybridMultilevel"/>
    <w:tmpl w:val="06C2C30A"/>
    <w:lvl w:ilvl="0" w:tplc="466E72F2">
      <w:start w:val="1"/>
      <w:numFmt w:val="bullet"/>
      <w:lvlText w:val=""/>
      <w:lvlJc w:val="left"/>
      <w:pPr>
        <w:ind w:left="720" w:hanging="360"/>
      </w:pPr>
      <w:rPr>
        <w:rFonts w:ascii="Symbol" w:hAnsi="Symbol" w:hint="default"/>
      </w:rPr>
    </w:lvl>
    <w:lvl w:ilvl="1" w:tplc="15189062" w:tentative="1">
      <w:start w:val="1"/>
      <w:numFmt w:val="bullet"/>
      <w:lvlText w:val="o"/>
      <w:lvlJc w:val="left"/>
      <w:pPr>
        <w:ind w:left="1440" w:hanging="360"/>
      </w:pPr>
      <w:rPr>
        <w:rFonts w:ascii="Courier New" w:hAnsi="Courier New" w:cs="Courier New" w:hint="default"/>
      </w:rPr>
    </w:lvl>
    <w:lvl w:ilvl="2" w:tplc="73481634" w:tentative="1">
      <w:start w:val="1"/>
      <w:numFmt w:val="bullet"/>
      <w:lvlText w:val=""/>
      <w:lvlJc w:val="left"/>
      <w:pPr>
        <w:ind w:left="2160" w:hanging="360"/>
      </w:pPr>
      <w:rPr>
        <w:rFonts w:ascii="Wingdings" w:hAnsi="Wingdings" w:hint="default"/>
      </w:rPr>
    </w:lvl>
    <w:lvl w:ilvl="3" w:tplc="4554F84E" w:tentative="1">
      <w:start w:val="1"/>
      <w:numFmt w:val="bullet"/>
      <w:lvlText w:val=""/>
      <w:lvlJc w:val="left"/>
      <w:pPr>
        <w:ind w:left="2880" w:hanging="360"/>
      </w:pPr>
      <w:rPr>
        <w:rFonts w:ascii="Symbol" w:hAnsi="Symbol" w:hint="default"/>
      </w:rPr>
    </w:lvl>
    <w:lvl w:ilvl="4" w:tplc="4B46498E" w:tentative="1">
      <w:start w:val="1"/>
      <w:numFmt w:val="bullet"/>
      <w:lvlText w:val="o"/>
      <w:lvlJc w:val="left"/>
      <w:pPr>
        <w:ind w:left="3600" w:hanging="360"/>
      </w:pPr>
      <w:rPr>
        <w:rFonts w:ascii="Courier New" w:hAnsi="Courier New" w:cs="Courier New" w:hint="default"/>
      </w:rPr>
    </w:lvl>
    <w:lvl w:ilvl="5" w:tplc="1EC86A9A" w:tentative="1">
      <w:start w:val="1"/>
      <w:numFmt w:val="bullet"/>
      <w:lvlText w:val=""/>
      <w:lvlJc w:val="left"/>
      <w:pPr>
        <w:ind w:left="4320" w:hanging="360"/>
      </w:pPr>
      <w:rPr>
        <w:rFonts w:ascii="Wingdings" w:hAnsi="Wingdings" w:hint="default"/>
      </w:rPr>
    </w:lvl>
    <w:lvl w:ilvl="6" w:tplc="FC304394" w:tentative="1">
      <w:start w:val="1"/>
      <w:numFmt w:val="bullet"/>
      <w:lvlText w:val=""/>
      <w:lvlJc w:val="left"/>
      <w:pPr>
        <w:ind w:left="5040" w:hanging="360"/>
      </w:pPr>
      <w:rPr>
        <w:rFonts w:ascii="Symbol" w:hAnsi="Symbol" w:hint="default"/>
      </w:rPr>
    </w:lvl>
    <w:lvl w:ilvl="7" w:tplc="E9365280" w:tentative="1">
      <w:start w:val="1"/>
      <w:numFmt w:val="bullet"/>
      <w:lvlText w:val="o"/>
      <w:lvlJc w:val="left"/>
      <w:pPr>
        <w:ind w:left="5760" w:hanging="360"/>
      </w:pPr>
      <w:rPr>
        <w:rFonts w:ascii="Courier New" w:hAnsi="Courier New" w:cs="Courier New" w:hint="default"/>
      </w:rPr>
    </w:lvl>
    <w:lvl w:ilvl="8" w:tplc="701C69C2" w:tentative="1">
      <w:start w:val="1"/>
      <w:numFmt w:val="bullet"/>
      <w:lvlText w:val=""/>
      <w:lvlJc w:val="left"/>
      <w:pPr>
        <w:ind w:left="6480" w:hanging="360"/>
      </w:pPr>
      <w:rPr>
        <w:rFonts w:ascii="Wingdings" w:hAnsi="Wingdings" w:hint="default"/>
      </w:rPr>
    </w:lvl>
  </w:abstractNum>
  <w:abstractNum w:abstractNumId="30" w15:restartNumberingAfterBreak="0">
    <w:nsid w:val="69A94A3D"/>
    <w:multiLevelType w:val="hybridMultilevel"/>
    <w:tmpl w:val="9146B14A"/>
    <w:lvl w:ilvl="0" w:tplc="62BA1502">
      <w:numFmt w:val="bullet"/>
      <w:lvlText w:val="•"/>
      <w:lvlJc w:val="left"/>
      <w:pPr>
        <w:ind w:left="800" w:hanging="360"/>
      </w:pPr>
      <w:rPr>
        <w:rFonts w:ascii="Calibri" w:eastAsia="Calibri" w:hAnsi="Calibri" w:cs="Calibri" w:hint="default"/>
        <w:color w:val="231F20"/>
        <w:spacing w:val="-3"/>
        <w:w w:val="100"/>
        <w:sz w:val="20"/>
        <w:szCs w:val="20"/>
        <w:lang w:val="en-US" w:eastAsia="en-US" w:bidi="en-US"/>
      </w:rPr>
    </w:lvl>
    <w:lvl w:ilvl="1" w:tplc="52A2977A">
      <w:numFmt w:val="bullet"/>
      <w:lvlText w:val="•"/>
      <w:lvlJc w:val="left"/>
      <w:pPr>
        <w:ind w:left="1617" w:hanging="360"/>
      </w:pPr>
      <w:rPr>
        <w:rFonts w:hint="default"/>
        <w:lang w:val="en-US" w:eastAsia="en-US" w:bidi="en-US"/>
      </w:rPr>
    </w:lvl>
    <w:lvl w:ilvl="2" w:tplc="9BA81E9E">
      <w:numFmt w:val="bullet"/>
      <w:lvlText w:val="•"/>
      <w:lvlJc w:val="left"/>
      <w:pPr>
        <w:ind w:left="2435" w:hanging="360"/>
      </w:pPr>
      <w:rPr>
        <w:rFonts w:hint="default"/>
        <w:lang w:val="en-US" w:eastAsia="en-US" w:bidi="en-US"/>
      </w:rPr>
    </w:lvl>
    <w:lvl w:ilvl="3" w:tplc="EACC427C">
      <w:numFmt w:val="bullet"/>
      <w:lvlText w:val="•"/>
      <w:lvlJc w:val="left"/>
      <w:pPr>
        <w:ind w:left="3253" w:hanging="360"/>
      </w:pPr>
      <w:rPr>
        <w:rFonts w:hint="default"/>
        <w:lang w:val="en-US" w:eastAsia="en-US" w:bidi="en-US"/>
      </w:rPr>
    </w:lvl>
    <w:lvl w:ilvl="4" w:tplc="FC02730C">
      <w:numFmt w:val="bullet"/>
      <w:lvlText w:val="•"/>
      <w:lvlJc w:val="left"/>
      <w:pPr>
        <w:ind w:left="4070" w:hanging="360"/>
      </w:pPr>
      <w:rPr>
        <w:rFonts w:hint="default"/>
        <w:lang w:val="en-US" w:eastAsia="en-US" w:bidi="en-US"/>
      </w:rPr>
    </w:lvl>
    <w:lvl w:ilvl="5" w:tplc="0FFC7318">
      <w:numFmt w:val="bullet"/>
      <w:lvlText w:val="•"/>
      <w:lvlJc w:val="left"/>
      <w:pPr>
        <w:ind w:left="4888" w:hanging="360"/>
      </w:pPr>
      <w:rPr>
        <w:rFonts w:hint="default"/>
        <w:lang w:val="en-US" w:eastAsia="en-US" w:bidi="en-US"/>
      </w:rPr>
    </w:lvl>
    <w:lvl w:ilvl="6" w:tplc="DB7A91BA">
      <w:numFmt w:val="bullet"/>
      <w:lvlText w:val="•"/>
      <w:lvlJc w:val="left"/>
      <w:pPr>
        <w:ind w:left="5706" w:hanging="360"/>
      </w:pPr>
      <w:rPr>
        <w:rFonts w:hint="default"/>
        <w:lang w:val="en-US" w:eastAsia="en-US" w:bidi="en-US"/>
      </w:rPr>
    </w:lvl>
    <w:lvl w:ilvl="7" w:tplc="2F042174">
      <w:numFmt w:val="bullet"/>
      <w:lvlText w:val="•"/>
      <w:lvlJc w:val="left"/>
      <w:pPr>
        <w:ind w:left="6523" w:hanging="360"/>
      </w:pPr>
      <w:rPr>
        <w:rFonts w:hint="default"/>
        <w:lang w:val="en-US" w:eastAsia="en-US" w:bidi="en-US"/>
      </w:rPr>
    </w:lvl>
    <w:lvl w:ilvl="8" w:tplc="C2DE78F0">
      <w:numFmt w:val="bullet"/>
      <w:lvlText w:val="•"/>
      <w:lvlJc w:val="left"/>
      <w:pPr>
        <w:ind w:left="7341" w:hanging="360"/>
      </w:pPr>
      <w:rPr>
        <w:rFonts w:hint="default"/>
        <w:lang w:val="en-US" w:eastAsia="en-US" w:bidi="en-US"/>
      </w:rPr>
    </w:lvl>
  </w:abstractNum>
  <w:abstractNum w:abstractNumId="31" w15:restartNumberingAfterBreak="0">
    <w:nsid w:val="743D1761"/>
    <w:multiLevelType w:val="hybridMultilevel"/>
    <w:tmpl w:val="0F267D3E"/>
    <w:lvl w:ilvl="0" w:tplc="AC98C018">
      <w:numFmt w:val="bullet"/>
      <w:lvlText w:val="•"/>
      <w:lvlJc w:val="left"/>
      <w:pPr>
        <w:ind w:left="800" w:hanging="360"/>
      </w:pPr>
      <w:rPr>
        <w:rFonts w:ascii="Calibri" w:eastAsia="Calibri" w:hAnsi="Calibri" w:cs="Calibri" w:hint="default"/>
        <w:color w:val="231F20"/>
        <w:spacing w:val="-4"/>
        <w:w w:val="99"/>
        <w:sz w:val="20"/>
        <w:szCs w:val="20"/>
        <w:lang w:val="en-US" w:eastAsia="en-US" w:bidi="en-US"/>
      </w:rPr>
    </w:lvl>
    <w:lvl w:ilvl="1" w:tplc="E6644E74">
      <w:numFmt w:val="bullet"/>
      <w:lvlText w:val="•"/>
      <w:lvlJc w:val="left"/>
      <w:pPr>
        <w:ind w:left="1618" w:hanging="360"/>
      </w:pPr>
      <w:rPr>
        <w:rFonts w:hint="default"/>
        <w:lang w:val="en-US" w:eastAsia="en-US" w:bidi="en-US"/>
      </w:rPr>
    </w:lvl>
    <w:lvl w:ilvl="2" w:tplc="09F8E7F8">
      <w:numFmt w:val="bullet"/>
      <w:lvlText w:val="•"/>
      <w:lvlJc w:val="left"/>
      <w:pPr>
        <w:ind w:left="2437" w:hanging="360"/>
      </w:pPr>
      <w:rPr>
        <w:rFonts w:hint="default"/>
        <w:lang w:val="en-US" w:eastAsia="en-US" w:bidi="en-US"/>
      </w:rPr>
    </w:lvl>
    <w:lvl w:ilvl="3" w:tplc="D5885BC4">
      <w:numFmt w:val="bullet"/>
      <w:lvlText w:val="•"/>
      <w:lvlJc w:val="left"/>
      <w:pPr>
        <w:ind w:left="3255" w:hanging="360"/>
      </w:pPr>
      <w:rPr>
        <w:rFonts w:hint="default"/>
        <w:lang w:val="en-US" w:eastAsia="en-US" w:bidi="en-US"/>
      </w:rPr>
    </w:lvl>
    <w:lvl w:ilvl="4" w:tplc="FEEAF12A">
      <w:numFmt w:val="bullet"/>
      <w:lvlText w:val="•"/>
      <w:lvlJc w:val="left"/>
      <w:pPr>
        <w:ind w:left="4074" w:hanging="360"/>
      </w:pPr>
      <w:rPr>
        <w:rFonts w:hint="default"/>
        <w:lang w:val="en-US" w:eastAsia="en-US" w:bidi="en-US"/>
      </w:rPr>
    </w:lvl>
    <w:lvl w:ilvl="5" w:tplc="6FA81450">
      <w:numFmt w:val="bullet"/>
      <w:lvlText w:val="•"/>
      <w:lvlJc w:val="left"/>
      <w:pPr>
        <w:ind w:left="4892" w:hanging="360"/>
      </w:pPr>
      <w:rPr>
        <w:rFonts w:hint="default"/>
        <w:lang w:val="en-US" w:eastAsia="en-US" w:bidi="en-US"/>
      </w:rPr>
    </w:lvl>
    <w:lvl w:ilvl="6" w:tplc="9998DC54">
      <w:numFmt w:val="bullet"/>
      <w:lvlText w:val="•"/>
      <w:lvlJc w:val="left"/>
      <w:pPr>
        <w:ind w:left="5711" w:hanging="360"/>
      </w:pPr>
      <w:rPr>
        <w:rFonts w:hint="default"/>
        <w:lang w:val="en-US" w:eastAsia="en-US" w:bidi="en-US"/>
      </w:rPr>
    </w:lvl>
    <w:lvl w:ilvl="7" w:tplc="0DE66D9E">
      <w:numFmt w:val="bullet"/>
      <w:lvlText w:val="•"/>
      <w:lvlJc w:val="left"/>
      <w:pPr>
        <w:ind w:left="6529" w:hanging="360"/>
      </w:pPr>
      <w:rPr>
        <w:rFonts w:hint="default"/>
        <w:lang w:val="en-US" w:eastAsia="en-US" w:bidi="en-US"/>
      </w:rPr>
    </w:lvl>
    <w:lvl w:ilvl="8" w:tplc="BEF65376">
      <w:numFmt w:val="bullet"/>
      <w:lvlText w:val="•"/>
      <w:lvlJc w:val="left"/>
      <w:pPr>
        <w:ind w:left="7348" w:hanging="360"/>
      </w:pPr>
      <w:rPr>
        <w:rFonts w:hint="default"/>
        <w:lang w:val="en-US" w:eastAsia="en-US" w:bidi="en-US"/>
      </w:rPr>
    </w:lvl>
  </w:abstractNum>
  <w:abstractNum w:abstractNumId="32" w15:restartNumberingAfterBreak="0">
    <w:nsid w:val="789C5638"/>
    <w:multiLevelType w:val="hybridMultilevel"/>
    <w:tmpl w:val="B4C8146E"/>
    <w:lvl w:ilvl="0" w:tplc="CBD2DB1E">
      <w:numFmt w:val="bullet"/>
      <w:lvlText w:val="•"/>
      <w:lvlJc w:val="left"/>
      <w:pPr>
        <w:ind w:left="800" w:hanging="360"/>
      </w:pPr>
      <w:rPr>
        <w:rFonts w:ascii="Calibri" w:eastAsia="Calibri" w:hAnsi="Calibri" w:cs="Calibri" w:hint="default"/>
        <w:color w:val="231F20"/>
        <w:spacing w:val="-1"/>
        <w:w w:val="100"/>
        <w:sz w:val="20"/>
        <w:szCs w:val="20"/>
        <w:lang w:val="en-US" w:eastAsia="en-US" w:bidi="en-US"/>
      </w:rPr>
    </w:lvl>
    <w:lvl w:ilvl="1" w:tplc="B4222E0C">
      <w:numFmt w:val="bullet"/>
      <w:lvlText w:val="•"/>
      <w:lvlJc w:val="left"/>
      <w:pPr>
        <w:ind w:left="1617" w:hanging="360"/>
      </w:pPr>
      <w:rPr>
        <w:rFonts w:hint="default"/>
        <w:lang w:val="en-US" w:eastAsia="en-US" w:bidi="en-US"/>
      </w:rPr>
    </w:lvl>
    <w:lvl w:ilvl="2" w:tplc="FB5A5D78">
      <w:numFmt w:val="bullet"/>
      <w:lvlText w:val="•"/>
      <w:lvlJc w:val="left"/>
      <w:pPr>
        <w:ind w:left="2435" w:hanging="360"/>
      </w:pPr>
      <w:rPr>
        <w:rFonts w:hint="default"/>
        <w:lang w:val="en-US" w:eastAsia="en-US" w:bidi="en-US"/>
      </w:rPr>
    </w:lvl>
    <w:lvl w:ilvl="3" w:tplc="595A2C76">
      <w:numFmt w:val="bullet"/>
      <w:lvlText w:val="•"/>
      <w:lvlJc w:val="left"/>
      <w:pPr>
        <w:ind w:left="3253" w:hanging="360"/>
      </w:pPr>
      <w:rPr>
        <w:rFonts w:hint="default"/>
        <w:lang w:val="en-US" w:eastAsia="en-US" w:bidi="en-US"/>
      </w:rPr>
    </w:lvl>
    <w:lvl w:ilvl="4" w:tplc="11347F0E">
      <w:numFmt w:val="bullet"/>
      <w:lvlText w:val="•"/>
      <w:lvlJc w:val="left"/>
      <w:pPr>
        <w:ind w:left="4070" w:hanging="360"/>
      </w:pPr>
      <w:rPr>
        <w:rFonts w:hint="default"/>
        <w:lang w:val="en-US" w:eastAsia="en-US" w:bidi="en-US"/>
      </w:rPr>
    </w:lvl>
    <w:lvl w:ilvl="5" w:tplc="D1A2B004">
      <w:numFmt w:val="bullet"/>
      <w:lvlText w:val="•"/>
      <w:lvlJc w:val="left"/>
      <w:pPr>
        <w:ind w:left="4888" w:hanging="360"/>
      </w:pPr>
      <w:rPr>
        <w:rFonts w:hint="default"/>
        <w:lang w:val="en-US" w:eastAsia="en-US" w:bidi="en-US"/>
      </w:rPr>
    </w:lvl>
    <w:lvl w:ilvl="6" w:tplc="1042F924">
      <w:numFmt w:val="bullet"/>
      <w:lvlText w:val="•"/>
      <w:lvlJc w:val="left"/>
      <w:pPr>
        <w:ind w:left="5706" w:hanging="360"/>
      </w:pPr>
      <w:rPr>
        <w:rFonts w:hint="default"/>
        <w:lang w:val="en-US" w:eastAsia="en-US" w:bidi="en-US"/>
      </w:rPr>
    </w:lvl>
    <w:lvl w:ilvl="7" w:tplc="5C4EA37A">
      <w:numFmt w:val="bullet"/>
      <w:lvlText w:val="•"/>
      <w:lvlJc w:val="left"/>
      <w:pPr>
        <w:ind w:left="6523" w:hanging="360"/>
      </w:pPr>
      <w:rPr>
        <w:rFonts w:hint="default"/>
        <w:lang w:val="en-US" w:eastAsia="en-US" w:bidi="en-US"/>
      </w:rPr>
    </w:lvl>
    <w:lvl w:ilvl="8" w:tplc="EA7C26E2">
      <w:numFmt w:val="bullet"/>
      <w:lvlText w:val="•"/>
      <w:lvlJc w:val="left"/>
      <w:pPr>
        <w:ind w:left="7341" w:hanging="360"/>
      </w:pPr>
      <w:rPr>
        <w:rFonts w:hint="default"/>
        <w:lang w:val="en-US" w:eastAsia="en-US" w:bidi="en-US"/>
      </w:rPr>
    </w:lvl>
  </w:abstractNum>
  <w:abstractNum w:abstractNumId="33" w15:restartNumberingAfterBreak="0">
    <w:nsid w:val="7B9019C8"/>
    <w:multiLevelType w:val="hybridMultilevel"/>
    <w:tmpl w:val="6F50E240"/>
    <w:lvl w:ilvl="0" w:tplc="CEB8DE3C">
      <w:numFmt w:val="bullet"/>
      <w:lvlText w:val="•"/>
      <w:lvlJc w:val="left"/>
      <w:pPr>
        <w:ind w:left="800" w:hanging="360"/>
      </w:pPr>
      <w:rPr>
        <w:rFonts w:ascii="Calibri" w:eastAsia="Calibri" w:hAnsi="Calibri" w:cs="Calibri" w:hint="default"/>
        <w:color w:val="231F20"/>
        <w:w w:val="100"/>
        <w:sz w:val="20"/>
        <w:szCs w:val="20"/>
        <w:lang w:val="en-US" w:eastAsia="en-US" w:bidi="en-US"/>
      </w:rPr>
    </w:lvl>
    <w:lvl w:ilvl="1" w:tplc="6846C802">
      <w:numFmt w:val="bullet"/>
      <w:lvlText w:val="•"/>
      <w:lvlJc w:val="left"/>
      <w:pPr>
        <w:ind w:left="1617" w:hanging="360"/>
      </w:pPr>
      <w:rPr>
        <w:rFonts w:hint="default"/>
        <w:lang w:val="en-US" w:eastAsia="en-US" w:bidi="en-US"/>
      </w:rPr>
    </w:lvl>
    <w:lvl w:ilvl="2" w:tplc="92B486D0">
      <w:numFmt w:val="bullet"/>
      <w:lvlText w:val="•"/>
      <w:lvlJc w:val="left"/>
      <w:pPr>
        <w:ind w:left="2435" w:hanging="360"/>
      </w:pPr>
      <w:rPr>
        <w:rFonts w:hint="default"/>
        <w:lang w:val="en-US" w:eastAsia="en-US" w:bidi="en-US"/>
      </w:rPr>
    </w:lvl>
    <w:lvl w:ilvl="3" w:tplc="69042880">
      <w:numFmt w:val="bullet"/>
      <w:lvlText w:val="•"/>
      <w:lvlJc w:val="left"/>
      <w:pPr>
        <w:ind w:left="3253" w:hanging="360"/>
      </w:pPr>
      <w:rPr>
        <w:rFonts w:hint="default"/>
        <w:lang w:val="en-US" w:eastAsia="en-US" w:bidi="en-US"/>
      </w:rPr>
    </w:lvl>
    <w:lvl w:ilvl="4" w:tplc="41D275CE">
      <w:numFmt w:val="bullet"/>
      <w:lvlText w:val="•"/>
      <w:lvlJc w:val="left"/>
      <w:pPr>
        <w:ind w:left="4070" w:hanging="360"/>
      </w:pPr>
      <w:rPr>
        <w:rFonts w:hint="default"/>
        <w:lang w:val="en-US" w:eastAsia="en-US" w:bidi="en-US"/>
      </w:rPr>
    </w:lvl>
    <w:lvl w:ilvl="5" w:tplc="EC60A0E8">
      <w:numFmt w:val="bullet"/>
      <w:lvlText w:val="•"/>
      <w:lvlJc w:val="left"/>
      <w:pPr>
        <w:ind w:left="4888" w:hanging="360"/>
      </w:pPr>
      <w:rPr>
        <w:rFonts w:hint="default"/>
        <w:lang w:val="en-US" w:eastAsia="en-US" w:bidi="en-US"/>
      </w:rPr>
    </w:lvl>
    <w:lvl w:ilvl="6" w:tplc="5CF0CC7C">
      <w:numFmt w:val="bullet"/>
      <w:lvlText w:val="•"/>
      <w:lvlJc w:val="left"/>
      <w:pPr>
        <w:ind w:left="5706" w:hanging="360"/>
      </w:pPr>
      <w:rPr>
        <w:rFonts w:hint="default"/>
        <w:lang w:val="en-US" w:eastAsia="en-US" w:bidi="en-US"/>
      </w:rPr>
    </w:lvl>
    <w:lvl w:ilvl="7" w:tplc="6A1ADE56">
      <w:numFmt w:val="bullet"/>
      <w:lvlText w:val="•"/>
      <w:lvlJc w:val="left"/>
      <w:pPr>
        <w:ind w:left="6523" w:hanging="360"/>
      </w:pPr>
      <w:rPr>
        <w:rFonts w:hint="default"/>
        <w:lang w:val="en-US" w:eastAsia="en-US" w:bidi="en-US"/>
      </w:rPr>
    </w:lvl>
    <w:lvl w:ilvl="8" w:tplc="474491C6">
      <w:numFmt w:val="bullet"/>
      <w:lvlText w:val="•"/>
      <w:lvlJc w:val="left"/>
      <w:pPr>
        <w:ind w:left="7341" w:hanging="360"/>
      </w:pPr>
      <w:rPr>
        <w:rFonts w:hint="default"/>
        <w:lang w:val="en-US" w:eastAsia="en-US" w:bidi="en-US"/>
      </w:rPr>
    </w:lvl>
  </w:abstractNum>
  <w:abstractNum w:abstractNumId="34" w15:restartNumberingAfterBreak="0">
    <w:nsid w:val="7C7A2C86"/>
    <w:multiLevelType w:val="hybridMultilevel"/>
    <w:tmpl w:val="818654A8"/>
    <w:lvl w:ilvl="0" w:tplc="6B1A35F8">
      <w:numFmt w:val="bullet"/>
      <w:lvlText w:val="•"/>
      <w:lvlJc w:val="left"/>
      <w:pPr>
        <w:ind w:left="800" w:hanging="360"/>
      </w:pPr>
      <w:rPr>
        <w:rFonts w:ascii="Calibri" w:eastAsia="Calibri" w:hAnsi="Calibri" w:cs="Calibri" w:hint="default"/>
        <w:color w:val="231F20"/>
        <w:spacing w:val="-4"/>
        <w:w w:val="98"/>
        <w:sz w:val="20"/>
        <w:szCs w:val="20"/>
        <w:lang w:val="en-US" w:eastAsia="en-US" w:bidi="en-US"/>
      </w:rPr>
    </w:lvl>
    <w:lvl w:ilvl="1" w:tplc="F42CE162">
      <w:numFmt w:val="bullet"/>
      <w:lvlText w:val="•"/>
      <w:lvlJc w:val="left"/>
      <w:pPr>
        <w:ind w:left="1618" w:hanging="360"/>
      </w:pPr>
      <w:rPr>
        <w:rFonts w:hint="default"/>
        <w:lang w:val="en-US" w:eastAsia="en-US" w:bidi="en-US"/>
      </w:rPr>
    </w:lvl>
    <w:lvl w:ilvl="2" w:tplc="F43C5484">
      <w:numFmt w:val="bullet"/>
      <w:lvlText w:val="•"/>
      <w:lvlJc w:val="left"/>
      <w:pPr>
        <w:ind w:left="2437" w:hanging="360"/>
      </w:pPr>
      <w:rPr>
        <w:rFonts w:hint="default"/>
        <w:lang w:val="en-US" w:eastAsia="en-US" w:bidi="en-US"/>
      </w:rPr>
    </w:lvl>
    <w:lvl w:ilvl="3" w:tplc="C12ADEF6">
      <w:numFmt w:val="bullet"/>
      <w:lvlText w:val="•"/>
      <w:lvlJc w:val="left"/>
      <w:pPr>
        <w:ind w:left="3255" w:hanging="360"/>
      </w:pPr>
      <w:rPr>
        <w:rFonts w:hint="default"/>
        <w:lang w:val="en-US" w:eastAsia="en-US" w:bidi="en-US"/>
      </w:rPr>
    </w:lvl>
    <w:lvl w:ilvl="4" w:tplc="0B82E132">
      <w:numFmt w:val="bullet"/>
      <w:lvlText w:val="•"/>
      <w:lvlJc w:val="left"/>
      <w:pPr>
        <w:ind w:left="4074" w:hanging="360"/>
      </w:pPr>
      <w:rPr>
        <w:rFonts w:hint="default"/>
        <w:lang w:val="en-US" w:eastAsia="en-US" w:bidi="en-US"/>
      </w:rPr>
    </w:lvl>
    <w:lvl w:ilvl="5" w:tplc="C4A6B4C2">
      <w:numFmt w:val="bullet"/>
      <w:lvlText w:val="•"/>
      <w:lvlJc w:val="left"/>
      <w:pPr>
        <w:ind w:left="4892" w:hanging="360"/>
      </w:pPr>
      <w:rPr>
        <w:rFonts w:hint="default"/>
        <w:lang w:val="en-US" w:eastAsia="en-US" w:bidi="en-US"/>
      </w:rPr>
    </w:lvl>
    <w:lvl w:ilvl="6" w:tplc="FCEC85F4">
      <w:numFmt w:val="bullet"/>
      <w:lvlText w:val="•"/>
      <w:lvlJc w:val="left"/>
      <w:pPr>
        <w:ind w:left="5711" w:hanging="360"/>
      </w:pPr>
      <w:rPr>
        <w:rFonts w:hint="default"/>
        <w:lang w:val="en-US" w:eastAsia="en-US" w:bidi="en-US"/>
      </w:rPr>
    </w:lvl>
    <w:lvl w:ilvl="7" w:tplc="7BD64D46">
      <w:numFmt w:val="bullet"/>
      <w:lvlText w:val="•"/>
      <w:lvlJc w:val="left"/>
      <w:pPr>
        <w:ind w:left="6529" w:hanging="360"/>
      </w:pPr>
      <w:rPr>
        <w:rFonts w:hint="default"/>
        <w:lang w:val="en-US" w:eastAsia="en-US" w:bidi="en-US"/>
      </w:rPr>
    </w:lvl>
    <w:lvl w:ilvl="8" w:tplc="F6ACD7EA">
      <w:numFmt w:val="bullet"/>
      <w:lvlText w:val="•"/>
      <w:lvlJc w:val="left"/>
      <w:pPr>
        <w:ind w:left="7348" w:hanging="360"/>
      </w:pPr>
      <w:rPr>
        <w:rFonts w:hint="default"/>
        <w:lang w:val="en-US" w:eastAsia="en-US" w:bidi="en-US"/>
      </w:rPr>
    </w:lvl>
  </w:abstractNum>
  <w:num w:numId="1" w16cid:durableId="1641229203">
    <w:abstractNumId w:val="14"/>
  </w:num>
  <w:num w:numId="2" w16cid:durableId="628243819">
    <w:abstractNumId w:val="34"/>
  </w:num>
  <w:num w:numId="3" w16cid:durableId="444689020">
    <w:abstractNumId w:val="18"/>
  </w:num>
  <w:num w:numId="4" w16cid:durableId="1930851350">
    <w:abstractNumId w:val="22"/>
  </w:num>
  <w:num w:numId="5" w16cid:durableId="1960451340">
    <w:abstractNumId w:val="23"/>
  </w:num>
  <w:num w:numId="6" w16cid:durableId="1449085879">
    <w:abstractNumId w:val="27"/>
  </w:num>
  <w:num w:numId="7" w16cid:durableId="556941079">
    <w:abstractNumId w:val="31"/>
  </w:num>
  <w:num w:numId="8" w16cid:durableId="333385949">
    <w:abstractNumId w:val="21"/>
  </w:num>
  <w:num w:numId="9" w16cid:durableId="672991641">
    <w:abstractNumId w:val="15"/>
  </w:num>
  <w:num w:numId="10" w16cid:durableId="1901595280">
    <w:abstractNumId w:val="16"/>
  </w:num>
  <w:num w:numId="11" w16cid:durableId="1245727142">
    <w:abstractNumId w:val="20"/>
  </w:num>
  <w:num w:numId="12" w16cid:durableId="1946572875">
    <w:abstractNumId w:val="26"/>
  </w:num>
  <w:num w:numId="13" w16cid:durableId="888766188">
    <w:abstractNumId w:val="13"/>
  </w:num>
  <w:num w:numId="14" w16cid:durableId="134759611">
    <w:abstractNumId w:val="30"/>
  </w:num>
  <w:num w:numId="15" w16cid:durableId="1622876415">
    <w:abstractNumId w:val="33"/>
  </w:num>
  <w:num w:numId="16" w16cid:durableId="67073649">
    <w:abstractNumId w:val="19"/>
  </w:num>
  <w:num w:numId="17" w16cid:durableId="234510252">
    <w:abstractNumId w:val="28"/>
  </w:num>
  <w:num w:numId="18" w16cid:durableId="644892621">
    <w:abstractNumId w:val="32"/>
  </w:num>
  <w:num w:numId="19" w16cid:durableId="274949153">
    <w:abstractNumId w:val="17"/>
  </w:num>
  <w:num w:numId="20" w16cid:durableId="2116704318">
    <w:abstractNumId w:val="12"/>
  </w:num>
  <w:num w:numId="21" w16cid:durableId="429591025">
    <w:abstractNumId w:val="11"/>
  </w:num>
  <w:num w:numId="22" w16cid:durableId="637419870">
    <w:abstractNumId w:val="24"/>
  </w:num>
  <w:num w:numId="23" w16cid:durableId="1907064397">
    <w:abstractNumId w:val="29"/>
  </w:num>
  <w:num w:numId="24" w16cid:durableId="244194592">
    <w:abstractNumId w:val="10"/>
  </w:num>
  <w:num w:numId="25" w16cid:durableId="144512682">
    <w:abstractNumId w:val="25"/>
  </w:num>
  <w:num w:numId="26" w16cid:durableId="416444943">
    <w:abstractNumId w:val="9"/>
  </w:num>
  <w:num w:numId="27" w16cid:durableId="1365639404">
    <w:abstractNumId w:val="7"/>
  </w:num>
  <w:num w:numId="28" w16cid:durableId="460340561">
    <w:abstractNumId w:val="6"/>
  </w:num>
  <w:num w:numId="29" w16cid:durableId="1951890918">
    <w:abstractNumId w:val="5"/>
  </w:num>
  <w:num w:numId="30" w16cid:durableId="1716083733">
    <w:abstractNumId w:val="4"/>
  </w:num>
  <w:num w:numId="31" w16cid:durableId="747965438">
    <w:abstractNumId w:val="8"/>
  </w:num>
  <w:num w:numId="32" w16cid:durableId="1556163834">
    <w:abstractNumId w:val="3"/>
  </w:num>
  <w:num w:numId="33" w16cid:durableId="1846358922">
    <w:abstractNumId w:val="2"/>
  </w:num>
  <w:num w:numId="34" w16cid:durableId="428434465">
    <w:abstractNumId w:val="1"/>
  </w:num>
  <w:num w:numId="35" w16cid:durableId="1533181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jYwMzI1Nze0MDdV0lEKTi0uzszPAykwrAUAmHEoMSwAAAA="/>
  </w:docVars>
  <w:rsids>
    <w:rsidRoot w:val="00974645"/>
    <w:rsid w:val="00040811"/>
    <w:rsid w:val="000526E3"/>
    <w:rsid w:val="0005667F"/>
    <w:rsid w:val="00062C1D"/>
    <w:rsid w:val="00067DC8"/>
    <w:rsid w:val="00091D8E"/>
    <w:rsid w:val="00097ACD"/>
    <w:rsid w:val="000A2B4A"/>
    <w:rsid w:val="000A7430"/>
    <w:rsid w:val="000E77E8"/>
    <w:rsid w:val="000F1550"/>
    <w:rsid w:val="000F2775"/>
    <w:rsid w:val="0015148E"/>
    <w:rsid w:val="001514E8"/>
    <w:rsid w:val="00160B5C"/>
    <w:rsid w:val="00170EE3"/>
    <w:rsid w:val="00171F1E"/>
    <w:rsid w:val="001759CE"/>
    <w:rsid w:val="00193CB0"/>
    <w:rsid w:val="00195F93"/>
    <w:rsid w:val="00196338"/>
    <w:rsid w:val="001E4395"/>
    <w:rsid w:val="001F3F05"/>
    <w:rsid w:val="00205B12"/>
    <w:rsid w:val="00240BC1"/>
    <w:rsid w:val="00262451"/>
    <w:rsid w:val="002760F7"/>
    <w:rsid w:val="00285FEA"/>
    <w:rsid w:val="002A0DED"/>
    <w:rsid w:val="002F19BC"/>
    <w:rsid w:val="002F2884"/>
    <w:rsid w:val="00355B0C"/>
    <w:rsid w:val="00381E9C"/>
    <w:rsid w:val="003C23AD"/>
    <w:rsid w:val="003C691B"/>
    <w:rsid w:val="003E65E9"/>
    <w:rsid w:val="0043422B"/>
    <w:rsid w:val="004377E0"/>
    <w:rsid w:val="00442054"/>
    <w:rsid w:val="00460B7C"/>
    <w:rsid w:val="00476330"/>
    <w:rsid w:val="004801B7"/>
    <w:rsid w:val="00482812"/>
    <w:rsid w:val="004C482E"/>
    <w:rsid w:val="004D2FCE"/>
    <w:rsid w:val="004E2321"/>
    <w:rsid w:val="004E2552"/>
    <w:rsid w:val="005063F0"/>
    <w:rsid w:val="00532C1B"/>
    <w:rsid w:val="00537D3D"/>
    <w:rsid w:val="0054217E"/>
    <w:rsid w:val="00550334"/>
    <w:rsid w:val="005545DF"/>
    <w:rsid w:val="005600DD"/>
    <w:rsid w:val="00575BAF"/>
    <w:rsid w:val="00575D37"/>
    <w:rsid w:val="00582BB4"/>
    <w:rsid w:val="005A7D96"/>
    <w:rsid w:val="005C5978"/>
    <w:rsid w:val="005C6599"/>
    <w:rsid w:val="005D7726"/>
    <w:rsid w:val="005F2BD7"/>
    <w:rsid w:val="00612BC3"/>
    <w:rsid w:val="00623255"/>
    <w:rsid w:val="00631C75"/>
    <w:rsid w:val="006451E1"/>
    <w:rsid w:val="006465D1"/>
    <w:rsid w:val="00646B8B"/>
    <w:rsid w:val="006563FB"/>
    <w:rsid w:val="00666718"/>
    <w:rsid w:val="006730F8"/>
    <w:rsid w:val="0068147A"/>
    <w:rsid w:val="006A2049"/>
    <w:rsid w:val="006D7B4F"/>
    <w:rsid w:val="00715547"/>
    <w:rsid w:val="00720CD3"/>
    <w:rsid w:val="0072105A"/>
    <w:rsid w:val="00737EE1"/>
    <w:rsid w:val="00740E4A"/>
    <w:rsid w:val="007D3DF6"/>
    <w:rsid w:val="00830531"/>
    <w:rsid w:val="00843EF1"/>
    <w:rsid w:val="00871CAF"/>
    <w:rsid w:val="008A4292"/>
    <w:rsid w:val="008D436D"/>
    <w:rsid w:val="008E173C"/>
    <w:rsid w:val="008E53C5"/>
    <w:rsid w:val="00907F63"/>
    <w:rsid w:val="00910DF3"/>
    <w:rsid w:val="0091592E"/>
    <w:rsid w:val="00936ACF"/>
    <w:rsid w:val="009539E8"/>
    <w:rsid w:val="00974645"/>
    <w:rsid w:val="0097583A"/>
    <w:rsid w:val="00980072"/>
    <w:rsid w:val="009D4E3A"/>
    <w:rsid w:val="00A15868"/>
    <w:rsid w:val="00A35735"/>
    <w:rsid w:val="00A439E9"/>
    <w:rsid w:val="00A4677C"/>
    <w:rsid w:val="00A4748B"/>
    <w:rsid w:val="00A60239"/>
    <w:rsid w:val="00A767CF"/>
    <w:rsid w:val="00AA6C9A"/>
    <w:rsid w:val="00AD2002"/>
    <w:rsid w:val="00AE4ED5"/>
    <w:rsid w:val="00AE6933"/>
    <w:rsid w:val="00AF0577"/>
    <w:rsid w:val="00B01476"/>
    <w:rsid w:val="00B262FC"/>
    <w:rsid w:val="00B277F6"/>
    <w:rsid w:val="00B41103"/>
    <w:rsid w:val="00B41AD1"/>
    <w:rsid w:val="00B46B48"/>
    <w:rsid w:val="00B66A84"/>
    <w:rsid w:val="00B674C2"/>
    <w:rsid w:val="00B72BA5"/>
    <w:rsid w:val="00B7345B"/>
    <w:rsid w:val="00B833DF"/>
    <w:rsid w:val="00B8516E"/>
    <w:rsid w:val="00B93939"/>
    <w:rsid w:val="00BC2085"/>
    <w:rsid w:val="00BF2CF8"/>
    <w:rsid w:val="00C36887"/>
    <w:rsid w:val="00C45F98"/>
    <w:rsid w:val="00C47D7C"/>
    <w:rsid w:val="00C51ECF"/>
    <w:rsid w:val="00C62E7C"/>
    <w:rsid w:val="00C93DC3"/>
    <w:rsid w:val="00C97033"/>
    <w:rsid w:val="00CA4252"/>
    <w:rsid w:val="00CC2E55"/>
    <w:rsid w:val="00CC482C"/>
    <w:rsid w:val="00CE6485"/>
    <w:rsid w:val="00D06FB3"/>
    <w:rsid w:val="00D10558"/>
    <w:rsid w:val="00D14D01"/>
    <w:rsid w:val="00D63858"/>
    <w:rsid w:val="00D748CB"/>
    <w:rsid w:val="00DB102C"/>
    <w:rsid w:val="00DC2F5A"/>
    <w:rsid w:val="00DD582B"/>
    <w:rsid w:val="00DE0A74"/>
    <w:rsid w:val="00DE5242"/>
    <w:rsid w:val="00DE5368"/>
    <w:rsid w:val="00E36873"/>
    <w:rsid w:val="00E837DE"/>
    <w:rsid w:val="00E84236"/>
    <w:rsid w:val="00E960ED"/>
    <w:rsid w:val="00EB7D50"/>
    <w:rsid w:val="00EE3764"/>
    <w:rsid w:val="00F20DA9"/>
    <w:rsid w:val="00F2130B"/>
    <w:rsid w:val="00F271E9"/>
    <w:rsid w:val="00FA1FE2"/>
    <w:rsid w:val="00FA7A35"/>
    <w:rsid w:val="00FB1F9A"/>
    <w:rsid w:val="00FB6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05B8"/>
  <w15:docId w15:val="{7DA7D285-0E34-4AD6-B035-9545AE7C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1F9A"/>
    <w:rPr>
      <w:rFonts w:ascii="Calibri" w:eastAsia="Calibri" w:hAnsi="Calibri" w:cs="Calibri"/>
      <w:lang w:bidi="en-US"/>
    </w:rPr>
  </w:style>
  <w:style w:type="paragraph" w:styleId="Heading1">
    <w:name w:val="heading 1"/>
    <w:basedOn w:val="Normal"/>
    <w:uiPriority w:val="1"/>
    <w:qFormat/>
    <w:rsid w:val="00476330"/>
    <w:pPr>
      <w:spacing w:before="83" w:line="283" w:lineRule="auto"/>
      <w:ind w:left="805" w:right="805" w:firstLine="1043"/>
      <w:outlineLvl w:val="0"/>
    </w:pPr>
    <w:rPr>
      <w:rFonts w:ascii="Verdana"/>
      <w:b/>
      <w:color w:val="231F20"/>
      <w:sz w:val="40"/>
    </w:rPr>
  </w:style>
  <w:style w:type="paragraph" w:styleId="Heading2">
    <w:name w:val="heading 2"/>
    <w:basedOn w:val="Normal"/>
    <w:uiPriority w:val="1"/>
    <w:qFormat/>
    <w:pPr>
      <w:spacing w:line="310" w:lineRule="exact"/>
      <w:ind w:left="100"/>
      <w:outlineLvl w:val="1"/>
    </w:pPr>
    <w:rPr>
      <w:b/>
      <w:bCs/>
      <w:sz w:val="26"/>
      <w:szCs w:val="26"/>
    </w:rPr>
  </w:style>
  <w:style w:type="paragraph" w:styleId="Heading3">
    <w:name w:val="heading 3"/>
    <w:basedOn w:val="Normal"/>
    <w:next w:val="Normal"/>
    <w:link w:val="Heading3Char"/>
    <w:uiPriority w:val="9"/>
    <w:unhideWhenUsed/>
    <w:qFormat/>
    <w:rsid w:val="00B72BA5"/>
    <w:pPr>
      <w:keepNext/>
      <w:keepLines/>
      <w:spacing w:before="40"/>
      <w:jc w:val="center"/>
      <w:outlineLvl w:val="2"/>
    </w:pPr>
    <w:rPr>
      <w:rFonts w:eastAsiaTheme="majorEastAsia"/>
      <w:b/>
      <w:color w:val="000000" w:themeColor="text1"/>
    </w:rPr>
  </w:style>
  <w:style w:type="paragraph" w:styleId="Heading4">
    <w:name w:val="heading 4"/>
    <w:basedOn w:val="TableParagraph"/>
    <w:next w:val="Normal"/>
    <w:link w:val="Heading4Char"/>
    <w:uiPriority w:val="9"/>
    <w:unhideWhenUsed/>
    <w:qFormat/>
    <w:rsid w:val="00B72BA5"/>
    <w:pPr>
      <w:spacing w:before="90"/>
      <w:ind w:left="80"/>
      <w:outlineLvl w:val="3"/>
    </w:pPr>
    <w:rPr>
      <w:color w:val="231F2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6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76330"/>
    <w:rPr>
      <w:color w:val="0000FF" w:themeColor="hyperlink"/>
      <w:u w:val="single"/>
    </w:rPr>
  </w:style>
  <w:style w:type="character" w:customStyle="1" w:styleId="Heading3Char">
    <w:name w:val="Heading 3 Char"/>
    <w:basedOn w:val="DefaultParagraphFont"/>
    <w:link w:val="Heading3"/>
    <w:uiPriority w:val="9"/>
    <w:rsid w:val="00B72BA5"/>
    <w:rPr>
      <w:rFonts w:ascii="Calibri" w:eastAsiaTheme="majorEastAsia" w:hAnsi="Calibri" w:cs="Calibri"/>
      <w:b/>
      <w:color w:val="000000" w:themeColor="text1"/>
      <w:lang w:bidi="en-US"/>
    </w:rPr>
  </w:style>
  <w:style w:type="character" w:customStyle="1" w:styleId="Heading4Char">
    <w:name w:val="Heading 4 Char"/>
    <w:basedOn w:val="DefaultParagraphFont"/>
    <w:link w:val="Heading4"/>
    <w:uiPriority w:val="9"/>
    <w:rsid w:val="00B72BA5"/>
    <w:rPr>
      <w:rFonts w:ascii="Calibri" w:eastAsia="Calibri" w:hAnsi="Calibri" w:cs="Calibri"/>
      <w:color w:val="231F20"/>
      <w:sz w:val="20"/>
      <w:lang w:bidi="en-US"/>
    </w:rPr>
  </w:style>
  <w:style w:type="paragraph" w:styleId="BalloonText">
    <w:name w:val="Balloon Text"/>
    <w:basedOn w:val="Normal"/>
    <w:link w:val="BalloonTextChar"/>
    <w:uiPriority w:val="99"/>
    <w:semiHidden/>
    <w:unhideWhenUsed/>
    <w:rsid w:val="00240B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BC1"/>
    <w:rPr>
      <w:rFonts w:ascii="Segoe UI" w:eastAsia="Calibri" w:hAnsi="Segoe UI" w:cs="Segoe UI"/>
      <w:sz w:val="18"/>
      <w:szCs w:val="18"/>
      <w:lang w:bidi="en-US"/>
    </w:rPr>
  </w:style>
  <w:style w:type="character" w:customStyle="1" w:styleId="UnresolvedMention1">
    <w:name w:val="Unresolved Mention1"/>
    <w:basedOn w:val="DefaultParagraphFont"/>
    <w:uiPriority w:val="99"/>
    <w:semiHidden/>
    <w:unhideWhenUsed/>
    <w:rsid w:val="000A2B4A"/>
    <w:rPr>
      <w:color w:val="605E5C"/>
      <w:shd w:val="clear" w:color="auto" w:fill="E1DFDD"/>
    </w:rPr>
  </w:style>
  <w:style w:type="character" w:customStyle="1" w:styleId="BodyTextChar">
    <w:name w:val="Body Text Char"/>
    <w:basedOn w:val="DefaultParagraphFont"/>
    <w:link w:val="BodyText"/>
    <w:uiPriority w:val="1"/>
    <w:rsid w:val="00FB1F9A"/>
    <w:rPr>
      <w:rFonts w:ascii="Calibri" w:eastAsia="Calibri" w:hAnsi="Calibri" w:cs="Calibri"/>
      <w:lang w:bidi="en-US"/>
    </w:rPr>
  </w:style>
  <w:style w:type="paragraph" w:styleId="Revision">
    <w:name w:val="Revision"/>
    <w:hidden/>
    <w:uiPriority w:val="99"/>
    <w:semiHidden/>
    <w:rsid w:val="00550334"/>
    <w:pPr>
      <w:widowControl/>
      <w:autoSpaceDE/>
      <w:autoSpaceDN/>
    </w:pPr>
    <w:rPr>
      <w:rFonts w:ascii="Calibri" w:eastAsia="Calibri" w:hAnsi="Calibri" w:cs="Calibri"/>
      <w:lang w:bidi="en-US"/>
    </w:rPr>
  </w:style>
  <w:style w:type="character" w:styleId="FollowedHyperlink">
    <w:name w:val="FollowedHyperlink"/>
    <w:basedOn w:val="DefaultParagraphFont"/>
    <w:uiPriority w:val="99"/>
    <w:semiHidden/>
    <w:unhideWhenUsed/>
    <w:rsid w:val="008D43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title8/3203.html" TargetMode="External"/><Relationship Id="rId5" Type="http://schemas.openxmlformats.org/officeDocument/2006/relationships/numbering" Target="numbering.xml"/><Relationship Id="rId10" Type="http://schemas.openxmlformats.org/officeDocument/2006/relationships/hyperlink" Target="http://www.dir.ca.gov/title8/3203.html" TargetMode="External"/><Relationship Id="rId4" Type="http://schemas.openxmlformats.org/officeDocument/2006/relationships/customXml" Target="../customXml/item4.xml"/><Relationship Id="rId9" Type="http://schemas.openxmlformats.org/officeDocument/2006/relationships/hyperlink" Target="http://www.dir.ca.gov/dosh/dosh_publications/Rsg.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19" ma:contentTypeDescription="Create a new document." ma:contentTypeScope="" ma:versionID="bedbc178c28533a99ce217b5e4e23526">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917769d3b217d1ee73ea5a9883a9b079"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53F22-5018-42A2-961D-3D979C4415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4CDFF1-F2D8-4CE6-906A-FFFC51E76DEE}"/>
</file>

<file path=customXml/itemProps3.xml><?xml version="1.0" encoding="utf-8"?>
<ds:datastoreItem xmlns:ds="http://schemas.openxmlformats.org/officeDocument/2006/customXml" ds:itemID="{F831CB3E-31D4-477C-8142-2416F8465513}">
  <ds:schemaRefs>
    <ds:schemaRef ds:uri="http://schemas.microsoft.com/sharepoint/v3/contenttype/forms"/>
  </ds:schemaRefs>
</ds:datastoreItem>
</file>

<file path=customXml/itemProps4.xml><?xml version="1.0" encoding="utf-8"?>
<ds:datastoreItem xmlns:ds="http://schemas.openxmlformats.org/officeDocument/2006/customXml" ds:itemID="{EF5789CF-3843-4CA0-AD85-8965FAFB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Sample Written Injury and Illness Prevention Program (IIPP) for Restaurants</vt:lpstr>
    </vt:vector>
  </TitlesOfParts>
  <Company>DIR</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Written Injury and Illness Prevention Program (IIPP) for Restaurants</dc:title>
  <dc:subject>sample written program for employers to customize to their specific workplace needs</dc:subject>
  <dc:creator>DIR-DOSH Publications</dc:creator>
  <cp:keywords>IIPP, Restaurants, Injury, Illness, Model, Plan</cp:keywords>
  <cp:lastModifiedBy>Howard, Kelly@DIR</cp:lastModifiedBy>
  <cp:revision>2</cp:revision>
  <dcterms:created xsi:type="dcterms:W3CDTF">2023-07-06T16:32:00Z</dcterms:created>
  <dcterms:modified xsi:type="dcterms:W3CDTF">2023-07-06T16:32:00Z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y fmtid="{D5CDD505-2E9C-101B-9397-08002B2CF9AE}" pid="3" name="Created">
    <vt:filetime>2020-01-28T00:00:00Z</vt:filetime>
  </property>
  <property fmtid="{D5CDD505-2E9C-101B-9397-08002B2CF9AE}" pid="4" name="Creator">
    <vt:lpwstr>Adobe InDesign 15.0 (Windows)</vt:lpwstr>
  </property>
  <property fmtid="{D5CDD505-2E9C-101B-9397-08002B2CF9AE}" pid="5" name="LastSaved">
    <vt:filetime>2020-01-28T00:00:00Z</vt:filetime>
  </property>
</Properties>
</file>